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79C2" w14:textId="6B2CC873" w:rsidR="005E7899" w:rsidRPr="005E7899" w:rsidRDefault="005E7899" w:rsidP="005E7899">
      <w:pPr>
        <w:rPr>
          <w:rFonts w:asciiTheme="minorHAnsi" w:hAnsiTheme="minorHAnsi" w:cstheme="minorHAnsi"/>
          <w:b/>
          <w:bCs/>
          <w:color w:val="333333"/>
          <w:sz w:val="28"/>
          <w:szCs w:val="28"/>
          <w:shd w:val="clear" w:color="auto" w:fill="FFFFFF"/>
        </w:rPr>
      </w:pPr>
      <w:r w:rsidRPr="005E7899">
        <w:rPr>
          <w:rFonts w:asciiTheme="minorHAnsi" w:hAnsiTheme="minorHAnsi" w:cstheme="minorHAnsi"/>
          <w:b/>
          <w:bCs/>
          <w:sz w:val="24"/>
          <w:szCs w:val="24"/>
        </w:rPr>
        <w:t>Business &amp; Securities Litigation Associate</w:t>
      </w:r>
    </w:p>
    <w:p w14:paraId="07140B22" w14:textId="77777777" w:rsidR="005E7899" w:rsidRPr="005E7899" w:rsidRDefault="005E7899" w:rsidP="005E7899">
      <w:pPr>
        <w:rPr>
          <w:rFonts w:asciiTheme="minorHAnsi" w:hAnsiTheme="minorHAnsi" w:cstheme="minorHAnsi"/>
          <w:color w:val="333333"/>
          <w:sz w:val="24"/>
          <w:szCs w:val="24"/>
          <w:shd w:val="clear" w:color="auto" w:fill="FFFFFF"/>
        </w:rPr>
      </w:pPr>
    </w:p>
    <w:p w14:paraId="04BD7A5A" w14:textId="4AA3C046" w:rsidR="005E7899" w:rsidRPr="005E7899" w:rsidRDefault="005E7899" w:rsidP="005E7899">
      <w:pPr>
        <w:rPr>
          <w:rFonts w:asciiTheme="minorHAnsi" w:hAnsiTheme="minorHAnsi" w:cstheme="minorHAnsi"/>
          <w:color w:val="333333"/>
          <w:sz w:val="20"/>
          <w:szCs w:val="20"/>
          <w:shd w:val="clear" w:color="auto" w:fill="FFFFFF"/>
        </w:rPr>
      </w:pPr>
      <w:r w:rsidRPr="005E7899">
        <w:rPr>
          <w:rFonts w:asciiTheme="minorHAnsi" w:hAnsiTheme="minorHAnsi" w:cstheme="minorHAnsi"/>
          <w:color w:val="333333"/>
          <w:sz w:val="20"/>
          <w:szCs w:val="20"/>
          <w:shd w:val="clear" w:color="auto" w:fill="FFFFFF"/>
        </w:rPr>
        <w:t>The Richmond office of McGuireWoods seeks an Associate to join its Business &amp; Securities Litigation Department.</w:t>
      </w:r>
    </w:p>
    <w:p w14:paraId="002290F4" w14:textId="7E23D315" w:rsidR="003563AA" w:rsidRPr="005E7899" w:rsidRDefault="003563AA">
      <w:pPr>
        <w:rPr>
          <w:rFonts w:asciiTheme="minorHAnsi" w:hAnsiTheme="minorHAnsi" w:cstheme="minorHAnsi"/>
          <w:sz w:val="20"/>
          <w:szCs w:val="20"/>
        </w:rPr>
      </w:pPr>
    </w:p>
    <w:p w14:paraId="3FAF1648" w14:textId="77777777" w:rsidR="005E7899" w:rsidRPr="005E7899" w:rsidRDefault="005E7899" w:rsidP="005E7899">
      <w:pPr>
        <w:pStyle w:val="NormalWeb"/>
        <w:rPr>
          <w:rFonts w:asciiTheme="minorHAnsi" w:hAnsiTheme="minorHAnsi" w:cstheme="minorHAnsi"/>
          <w:color w:val="212529"/>
          <w:sz w:val="20"/>
          <w:szCs w:val="20"/>
        </w:rPr>
      </w:pPr>
      <w:r w:rsidRPr="005E7899">
        <w:rPr>
          <w:rFonts w:asciiTheme="minorHAnsi" w:hAnsiTheme="minorHAnsi" w:cstheme="minorHAnsi"/>
          <w:color w:val="212529"/>
          <w:sz w:val="20"/>
          <w:szCs w:val="20"/>
        </w:rPr>
        <w:t xml:space="preserve">The McGuireWoods Business &amp; Securities Litigation group is equipped to assist all manner of companies, including financial institutions, public companies and closely-held corporations, in all aspects of commercial litigation and dispute resolution.  We have extensive experience: </w:t>
      </w:r>
    </w:p>
    <w:p w14:paraId="3AF69A94" w14:textId="77777777" w:rsidR="005E7899" w:rsidRPr="005E7899" w:rsidRDefault="005E7899" w:rsidP="005E7899">
      <w:pPr>
        <w:numPr>
          <w:ilvl w:val="0"/>
          <w:numId w:val="11"/>
        </w:numPr>
        <w:spacing w:before="100" w:beforeAutospacing="1" w:after="100" w:afterAutospacing="1"/>
        <w:rPr>
          <w:rFonts w:asciiTheme="minorHAnsi" w:hAnsiTheme="minorHAnsi" w:cstheme="minorHAnsi"/>
          <w:color w:val="212529"/>
          <w:sz w:val="20"/>
          <w:szCs w:val="20"/>
        </w:rPr>
      </w:pPr>
      <w:r w:rsidRPr="005E7899">
        <w:rPr>
          <w:rFonts w:asciiTheme="minorHAnsi" w:hAnsiTheme="minorHAnsi" w:cstheme="minorHAnsi"/>
          <w:color w:val="212529"/>
          <w:sz w:val="20"/>
          <w:szCs w:val="20"/>
        </w:rPr>
        <w:t xml:space="preserve">defending clients in high-stakes litigation such as banking and securities class actions, shareholder derivative suits and regulatory investigations; </w:t>
      </w:r>
    </w:p>
    <w:p w14:paraId="2194F21D" w14:textId="77777777" w:rsidR="005E7899" w:rsidRPr="005E7899" w:rsidRDefault="005E7899" w:rsidP="005E7899">
      <w:pPr>
        <w:numPr>
          <w:ilvl w:val="0"/>
          <w:numId w:val="11"/>
        </w:numPr>
        <w:spacing w:before="100" w:beforeAutospacing="1" w:after="100" w:afterAutospacing="1"/>
        <w:rPr>
          <w:rFonts w:asciiTheme="minorHAnsi" w:hAnsiTheme="minorHAnsi" w:cstheme="minorHAnsi"/>
          <w:color w:val="212529"/>
          <w:sz w:val="20"/>
          <w:szCs w:val="20"/>
        </w:rPr>
      </w:pPr>
      <w:r w:rsidRPr="005E7899">
        <w:rPr>
          <w:rFonts w:asciiTheme="minorHAnsi" w:hAnsiTheme="minorHAnsi" w:cstheme="minorHAnsi"/>
          <w:color w:val="212529"/>
          <w:sz w:val="20"/>
          <w:szCs w:val="20"/>
        </w:rPr>
        <w:t xml:space="preserve">representing officers and directors as individual defendants; and </w:t>
      </w:r>
    </w:p>
    <w:p w14:paraId="6A190DE9" w14:textId="77777777" w:rsidR="005E7899" w:rsidRPr="005E7899" w:rsidRDefault="005E7899" w:rsidP="005E7899">
      <w:pPr>
        <w:numPr>
          <w:ilvl w:val="0"/>
          <w:numId w:val="11"/>
        </w:numPr>
        <w:spacing w:before="100" w:beforeAutospacing="1" w:after="100" w:afterAutospacing="1"/>
        <w:rPr>
          <w:rFonts w:asciiTheme="minorHAnsi" w:hAnsiTheme="minorHAnsi" w:cstheme="minorHAnsi"/>
          <w:color w:val="212529"/>
          <w:sz w:val="20"/>
          <w:szCs w:val="20"/>
        </w:rPr>
      </w:pPr>
      <w:r w:rsidRPr="005E7899">
        <w:rPr>
          <w:rFonts w:asciiTheme="minorHAnsi" w:hAnsiTheme="minorHAnsi" w:cstheme="minorHAnsi"/>
          <w:color w:val="212529"/>
          <w:sz w:val="20"/>
          <w:szCs w:val="20"/>
        </w:rPr>
        <w:t xml:space="preserve">advising clients regarding risk mitigation and compliance with state and federal laws.  </w:t>
      </w:r>
    </w:p>
    <w:p w14:paraId="5E379981" w14:textId="77777777" w:rsidR="005E7899" w:rsidRPr="005E7899" w:rsidRDefault="005E7899" w:rsidP="005E7899">
      <w:pPr>
        <w:rPr>
          <w:rFonts w:asciiTheme="minorHAnsi" w:hAnsiTheme="minorHAnsi" w:cstheme="minorHAnsi"/>
          <w:b/>
          <w:sz w:val="20"/>
          <w:szCs w:val="20"/>
          <w:u w:val="single"/>
        </w:rPr>
      </w:pPr>
      <w:r w:rsidRPr="005E7899">
        <w:rPr>
          <w:rFonts w:asciiTheme="minorHAnsi" w:hAnsiTheme="minorHAnsi" w:cstheme="minorHAnsi"/>
          <w:color w:val="212529"/>
          <w:sz w:val="20"/>
          <w:szCs w:val="20"/>
        </w:rPr>
        <w:t>We coordinate closely with our e-discovery team to efficiently manage the discovery burdens associated with complex litigation.  When criminal proceedings run parallel to civil litigation, we work with the firm’s white-collar defense team to manage the client’s interests in a unified manner.  While we stand ready to try cases in both federal and state courts, we also explore alternative resolution options when they will help clients achieve their objectives, reduce costs and administrative burdens, and offer creative solutions not typically available through the courts. </w:t>
      </w:r>
    </w:p>
    <w:p w14:paraId="3F65CE7B" w14:textId="77777777" w:rsidR="005E7899" w:rsidRPr="005E7899" w:rsidRDefault="005E7899">
      <w:pPr>
        <w:rPr>
          <w:rFonts w:asciiTheme="minorHAnsi" w:hAnsiTheme="minorHAnsi" w:cstheme="minorHAnsi"/>
          <w:sz w:val="20"/>
          <w:szCs w:val="20"/>
        </w:rPr>
      </w:pPr>
    </w:p>
    <w:p w14:paraId="4A5744BA" w14:textId="26FBD8B1" w:rsidR="005E7899" w:rsidRPr="005E7899" w:rsidRDefault="005E7899">
      <w:pPr>
        <w:rPr>
          <w:rFonts w:asciiTheme="minorHAnsi" w:hAnsiTheme="minorHAnsi" w:cstheme="minorHAnsi"/>
          <w:sz w:val="20"/>
          <w:szCs w:val="20"/>
        </w:rPr>
      </w:pPr>
    </w:p>
    <w:p w14:paraId="5FCF83C6" w14:textId="77777777" w:rsidR="005E7899" w:rsidRPr="005E7899" w:rsidRDefault="005E7899" w:rsidP="005E7899">
      <w:pPr>
        <w:rPr>
          <w:rFonts w:asciiTheme="minorHAnsi" w:hAnsiTheme="minorHAnsi" w:cstheme="minorHAnsi"/>
          <w:color w:val="333333"/>
          <w:sz w:val="20"/>
          <w:szCs w:val="20"/>
          <w:shd w:val="clear" w:color="auto" w:fill="FFFFFF"/>
        </w:rPr>
      </w:pPr>
      <w:r w:rsidRPr="005E7899">
        <w:rPr>
          <w:rFonts w:asciiTheme="minorHAnsi" w:hAnsiTheme="minorHAnsi" w:cstheme="minorHAnsi"/>
          <w:color w:val="333333"/>
          <w:sz w:val="20"/>
          <w:szCs w:val="20"/>
          <w:shd w:val="clear" w:color="auto" w:fill="FFFFFF"/>
        </w:rPr>
        <w:t>Qualified candidates will have up to 4 years of litigation experience or experience as a federal judicial clerk. Excellent academic credentials and writing skills are also required. Please submit cover letter, resume, law school transcript, and writing sample.</w:t>
      </w:r>
    </w:p>
    <w:p w14:paraId="26B4C0C4" w14:textId="36FF1BB8" w:rsidR="005E7899" w:rsidRPr="005E7899" w:rsidRDefault="005E7899">
      <w:pPr>
        <w:rPr>
          <w:rFonts w:asciiTheme="minorHAnsi" w:hAnsiTheme="minorHAnsi" w:cstheme="minorHAnsi"/>
          <w:sz w:val="20"/>
          <w:szCs w:val="20"/>
        </w:rPr>
      </w:pPr>
    </w:p>
    <w:p w14:paraId="73D7450C" w14:textId="635B037A" w:rsidR="005E7899" w:rsidRDefault="005E7899">
      <w:pPr>
        <w:rPr>
          <w:rFonts w:asciiTheme="minorHAnsi" w:hAnsiTheme="minorHAnsi" w:cstheme="minorHAnsi"/>
          <w:i/>
          <w:iCs/>
          <w:color w:val="202124"/>
          <w:spacing w:val="2"/>
          <w:sz w:val="20"/>
          <w:szCs w:val="20"/>
          <w:shd w:val="clear" w:color="auto" w:fill="FFFFFF"/>
        </w:rPr>
      </w:pPr>
      <w:r w:rsidRPr="005E7899">
        <w:rPr>
          <w:rFonts w:asciiTheme="minorHAnsi" w:hAnsiTheme="minorHAnsi" w:cstheme="minorHAnsi"/>
          <w:b/>
          <w:bCs/>
          <w:i/>
          <w:iCs/>
          <w:color w:val="202124"/>
          <w:spacing w:val="2"/>
          <w:sz w:val="20"/>
          <w:szCs w:val="20"/>
          <w:shd w:val="clear" w:color="auto" w:fill="FFFFFF"/>
        </w:rPr>
        <w:t>Disclaimer:</w:t>
      </w:r>
      <w:r w:rsidRPr="005E7899">
        <w:rPr>
          <w:rFonts w:asciiTheme="minorHAnsi" w:hAnsiTheme="minorHAnsi" w:cstheme="minorHAnsi"/>
          <w:i/>
          <w:iCs/>
          <w:color w:val="202124"/>
          <w:spacing w:val="2"/>
          <w:sz w:val="20"/>
          <w:szCs w:val="20"/>
          <w:shd w:val="clear" w:color="auto" w:fill="FFFFFF"/>
        </w:rPr>
        <w:t xml:space="preserve"> Search firms with a current preferred agreement in place with McGuireWoods LLP may submit resumes directly to the Recruiting Manager. All other unsolicited submissions by search firms will be deemed not accepted.</w:t>
      </w:r>
    </w:p>
    <w:p w14:paraId="35A150FD" w14:textId="08ACC272" w:rsidR="005E7899" w:rsidRDefault="005E7899">
      <w:pPr>
        <w:rPr>
          <w:rFonts w:asciiTheme="minorHAnsi" w:hAnsiTheme="minorHAnsi" w:cstheme="minorHAnsi"/>
          <w:i/>
          <w:iCs/>
          <w:color w:val="202124"/>
          <w:spacing w:val="2"/>
          <w:sz w:val="20"/>
          <w:szCs w:val="20"/>
          <w:shd w:val="clear" w:color="auto" w:fill="FFFFFF"/>
        </w:rPr>
      </w:pPr>
    </w:p>
    <w:p w14:paraId="1E8C7A84" w14:textId="77777777" w:rsidR="005E7899" w:rsidRPr="005E7899" w:rsidRDefault="005E7899" w:rsidP="005E7899">
      <w:pPr>
        <w:shd w:val="clear" w:color="auto" w:fill="FFFFFF"/>
        <w:rPr>
          <w:rFonts w:asciiTheme="minorHAnsi" w:eastAsia="Times New Roman" w:hAnsiTheme="minorHAnsi" w:cstheme="minorHAnsi"/>
          <w:color w:val="333333"/>
          <w:sz w:val="20"/>
          <w:szCs w:val="20"/>
        </w:rPr>
      </w:pPr>
      <w:r w:rsidRPr="005E7899">
        <w:rPr>
          <w:rFonts w:asciiTheme="minorHAnsi" w:eastAsia="Times New Roman" w:hAnsiTheme="minorHAnsi" w:cstheme="minorHAnsi"/>
          <w:color w:val="333333"/>
          <w:sz w:val="20"/>
          <w:szCs w:val="20"/>
          <w:shd w:val="clear" w:color="auto" w:fill="FFFFFF"/>
        </w:rPr>
        <w:t>California residents have special rights with respect to personal information. If you are a California resident applying for a position at McGuireWoods, </w:t>
      </w:r>
      <w:hyperlink r:id="rId5" w:history="1">
        <w:r w:rsidRPr="005E7899">
          <w:rPr>
            <w:rFonts w:asciiTheme="minorHAnsi" w:eastAsia="Times New Roman" w:hAnsiTheme="minorHAnsi" w:cstheme="minorHAnsi"/>
            <w:color w:val="000000"/>
            <w:sz w:val="20"/>
            <w:szCs w:val="20"/>
            <w:u w:val="single"/>
            <w:shd w:val="clear" w:color="auto" w:fill="FFFFFF"/>
          </w:rPr>
          <w:t>our statement</w:t>
        </w:r>
      </w:hyperlink>
      <w:r w:rsidRPr="005E7899">
        <w:rPr>
          <w:rFonts w:asciiTheme="minorHAnsi" w:eastAsia="Times New Roman" w:hAnsiTheme="minorHAnsi" w:cstheme="minorHAnsi"/>
          <w:color w:val="333333"/>
          <w:sz w:val="20"/>
          <w:szCs w:val="20"/>
          <w:shd w:val="clear" w:color="auto" w:fill="FFFFFF"/>
        </w:rPr>
        <w:t> describes your rights and personal information the firm collects.</w:t>
      </w:r>
    </w:p>
    <w:p w14:paraId="0E44D453" w14:textId="77777777" w:rsidR="005E7899" w:rsidRPr="005E7899" w:rsidRDefault="005E7899" w:rsidP="005E7899">
      <w:pPr>
        <w:shd w:val="clear" w:color="auto" w:fill="FFFFFF"/>
        <w:rPr>
          <w:rFonts w:asciiTheme="minorHAnsi" w:eastAsia="Times New Roman" w:hAnsiTheme="minorHAnsi" w:cstheme="minorHAnsi"/>
          <w:color w:val="333333"/>
          <w:sz w:val="20"/>
          <w:szCs w:val="20"/>
        </w:rPr>
      </w:pPr>
    </w:p>
    <w:p w14:paraId="01923ABD" w14:textId="77777777" w:rsidR="005E7899" w:rsidRPr="005E7899" w:rsidRDefault="005E7899" w:rsidP="005E7899">
      <w:pPr>
        <w:shd w:val="clear" w:color="auto" w:fill="FFFFFF"/>
        <w:rPr>
          <w:rFonts w:asciiTheme="minorHAnsi" w:eastAsia="Times New Roman" w:hAnsiTheme="minorHAnsi" w:cstheme="minorHAnsi"/>
          <w:color w:val="333333"/>
          <w:sz w:val="20"/>
          <w:szCs w:val="20"/>
        </w:rPr>
      </w:pPr>
      <w:r w:rsidRPr="005E7899">
        <w:rPr>
          <w:rFonts w:asciiTheme="minorHAnsi" w:eastAsia="Times New Roman" w:hAnsiTheme="minorHAnsi" w:cstheme="minorHAnsi"/>
          <w:color w:val="333333"/>
          <w:sz w:val="20"/>
          <w:szCs w:val="20"/>
        </w:rPr>
        <w:t> </w:t>
      </w:r>
      <w:r w:rsidRPr="005E7899">
        <w:rPr>
          <w:rFonts w:asciiTheme="minorHAnsi" w:eastAsia="Times New Roman" w:hAnsiTheme="minorHAnsi" w:cstheme="minorHAnsi"/>
          <w:b/>
          <w:bCs/>
          <w:color w:val="333333"/>
          <w:sz w:val="20"/>
          <w:szCs w:val="20"/>
        </w:rPr>
        <w:t>#LI-CM1</w:t>
      </w:r>
    </w:p>
    <w:p w14:paraId="66AC3C4B" w14:textId="77777777" w:rsidR="005E7899" w:rsidRPr="005E7899" w:rsidRDefault="005E7899">
      <w:pPr>
        <w:rPr>
          <w:rFonts w:asciiTheme="minorHAnsi" w:hAnsiTheme="minorHAnsi" w:cstheme="minorHAnsi"/>
          <w:i/>
          <w:iCs/>
          <w:color w:val="202124"/>
          <w:spacing w:val="2"/>
          <w:sz w:val="20"/>
          <w:szCs w:val="20"/>
          <w:shd w:val="clear" w:color="auto" w:fill="FFFFFF"/>
        </w:rPr>
      </w:pPr>
    </w:p>
    <w:p w14:paraId="414C991B" w14:textId="1BFEA9DF" w:rsidR="005E7899" w:rsidRPr="00373EC3" w:rsidRDefault="00373EC3">
      <w:pPr>
        <w:rPr>
          <w:rFonts w:asciiTheme="minorHAnsi" w:hAnsiTheme="minorHAnsi" w:cstheme="minorHAnsi"/>
          <w:color w:val="202124"/>
          <w:spacing w:val="2"/>
          <w:sz w:val="18"/>
          <w:szCs w:val="18"/>
          <w:shd w:val="clear" w:color="auto" w:fill="FFFFFF"/>
        </w:rPr>
      </w:pPr>
      <w:r w:rsidRPr="00373EC3">
        <w:rPr>
          <w:rFonts w:asciiTheme="minorHAnsi" w:hAnsiTheme="minorHAnsi" w:cstheme="minorHAnsi"/>
          <w:color w:val="202124"/>
          <w:spacing w:val="2"/>
          <w:sz w:val="18"/>
          <w:szCs w:val="18"/>
          <w:shd w:val="clear" w:color="auto" w:fill="FFFFFF"/>
        </w:rPr>
        <w:t>Please refer to Req# 2695</w:t>
      </w:r>
    </w:p>
    <w:p w14:paraId="13C78C42" w14:textId="48F6A724" w:rsidR="00373EC3" w:rsidRPr="00373EC3" w:rsidRDefault="00373EC3">
      <w:pPr>
        <w:rPr>
          <w:rFonts w:asciiTheme="minorHAnsi" w:hAnsiTheme="minorHAnsi" w:cstheme="minorHAnsi"/>
          <w:color w:val="202124"/>
          <w:spacing w:val="2"/>
          <w:sz w:val="18"/>
          <w:szCs w:val="18"/>
          <w:shd w:val="clear" w:color="auto" w:fill="FFFFFF"/>
        </w:rPr>
      </w:pPr>
      <w:r w:rsidRPr="00373EC3">
        <w:rPr>
          <w:rFonts w:asciiTheme="minorHAnsi" w:hAnsiTheme="minorHAnsi" w:cstheme="minorHAnsi"/>
          <w:color w:val="202124"/>
          <w:spacing w:val="2"/>
          <w:sz w:val="18"/>
          <w:szCs w:val="18"/>
          <w:shd w:val="clear" w:color="auto" w:fill="FFFFFF"/>
        </w:rPr>
        <w:t xml:space="preserve">To apply, please visit our website: </w:t>
      </w:r>
      <w:hyperlink r:id="rId6" w:history="1">
        <w:r w:rsidRPr="002D6415">
          <w:rPr>
            <w:rStyle w:val="Hyperlink"/>
            <w:rFonts w:asciiTheme="minorHAnsi" w:hAnsiTheme="minorHAnsi" w:cstheme="minorHAnsi"/>
            <w:spacing w:val="2"/>
            <w:sz w:val="18"/>
            <w:szCs w:val="18"/>
            <w:shd w:val="clear" w:color="auto" w:fill="FFFFFF"/>
          </w:rPr>
          <w:t>https://mcguire.careers.micronapps.com/job_post.aspx</w:t>
        </w:r>
      </w:hyperlink>
      <w:r>
        <w:rPr>
          <w:rFonts w:asciiTheme="minorHAnsi" w:hAnsiTheme="minorHAnsi" w:cstheme="minorHAnsi"/>
          <w:color w:val="202124"/>
          <w:spacing w:val="2"/>
          <w:sz w:val="18"/>
          <w:szCs w:val="18"/>
          <w:shd w:val="clear" w:color="auto" w:fill="FFFFFF"/>
        </w:rPr>
        <w:tab/>
      </w:r>
    </w:p>
    <w:p w14:paraId="6912BE7C" w14:textId="77777777" w:rsidR="005E7899" w:rsidRPr="005E7899" w:rsidRDefault="005E7899">
      <w:pPr>
        <w:rPr>
          <w:sz w:val="20"/>
          <w:szCs w:val="20"/>
        </w:rPr>
      </w:pPr>
    </w:p>
    <w:sectPr w:rsidR="005E7899" w:rsidRPr="005E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D0D5E"/>
    <w:multiLevelType w:val="multilevel"/>
    <w:tmpl w:val="18AA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99"/>
    <w:rsid w:val="003563AA"/>
    <w:rsid w:val="00373EC3"/>
    <w:rsid w:val="00553991"/>
    <w:rsid w:val="00583610"/>
    <w:rsid w:val="005E7899"/>
    <w:rsid w:val="00706B05"/>
    <w:rsid w:val="00B754CD"/>
    <w:rsid w:val="00CE597A"/>
    <w:rsid w:val="00E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FCC6"/>
  <w15:chartTrackingRefBased/>
  <w15:docId w15:val="{AAEC7DA5-487A-450B-921C-91FA9063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99"/>
    <w:pPr>
      <w:spacing w:after="0" w:line="240" w:lineRule="auto"/>
    </w:pPr>
    <w:rPr>
      <w:rFonts w:ascii="Calibri" w:hAnsi="Calibri" w:cs="Calibri"/>
    </w:rPr>
  </w:style>
  <w:style w:type="paragraph" w:styleId="Heading1">
    <w:name w:val="heading 1"/>
    <w:basedOn w:val="Normal"/>
    <w:next w:val="Normal"/>
    <w:link w:val="Heading1Char"/>
    <w:uiPriority w:val="39"/>
    <w:rsid w:val="00583610"/>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583610"/>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583610"/>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583610"/>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583610"/>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583610"/>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583610"/>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583610"/>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583610"/>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583610"/>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583610"/>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58361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583610"/>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58361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58361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583610"/>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583610"/>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583610"/>
    <w:rPr>
      <w:rFonts w:ascii="Times New Roman" w:eastAsia="Times New Roman" w:hAnsi="Times New Roman" w:cs="Times New Roman"/>
      <w:i/>
      <w:iCs/>
      <w:sz w:val="24"/>
      <w:szCs w:val="20"/>
    </w:rPr>
  </w:style>
  <w:style w:type="paragraph" w:customStyle="1" w:styleId="Normal0">
    <w:name w:val="@Normal"/>
    <w:uiPriority w:val="99"/>
    <w:semiHidden/>
    <w:rsid w:val="00583610"/>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583610"/>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583610"/>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583610"/>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583610"/>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583610"/>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583610"/>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583610"/>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583610"/>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583610"/>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583610"/>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583610"/>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583610"/>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583610"/>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583610"/>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583610"/>
    <w:pPr>
      <w:spacing w:line="480" w:lineRule="exact"/>
      <w:jc w:val="center"/>
    </w:pPr>
    <w:rPr>
      <w:b/>
      <w:u w:val="single"/>
    </w:rPr>
  </w:style>
  <w:style w:type="paragraph" w:styleId="BalloonText">
    <w:name w:val="Balloon Text"/>
    <w:basedOn w:val="Normal"/>
    <w:link w:val="BalloonTextChar"/>
    <w:uiPriority w:val="99"/>
    <w:semiHidden/>
    <w:unhideWhenUsed/>
    <w:rsid w:val="00583610"/>
    <w:rPr>
      <w:rFonts w:ascii="Tahoma" w:hAnsi="Tahoma" w:cs="Tahoma"/>
      <w:sz w:val="16"/>
      <w:szCs w:val="16"/>
    </w:rPr>
  </w:style>
  <w:style w:type="character" w:customStyle="1" w:styleId="BalloonTextChar">
    <w:name w:val="Balloon Text Char"/>
    <w:basedOn w:val="DefaultParagraphFont"/>
    <w:link w:val="BalloonText"/>
    <w:uiPriority w:val="99"/>
    <w:semiHidden/>
    <w:rsid w:val="00583610"/>
    <w:rPr>
      <w:rFonts w:ascii="Tahoma" w:hAnsi="Tahoma" w:cs="Tahoma"/>
      <w:sz w:val="16"/>
      <w:szCs w:val="16"/>
    </w:rPr>
  </w:style>
  <w:style w:type="paragraph" w:customStyle="1" w:styleId="CustomHeading1">
    <w:name w:val="Custom Heading 1"/>
    <w:basedOn w:val="Normal"/>
    <w:uiPriority w:val="99"/>
    <w:semiHidden/>
    <w:rsid w:val="00583610"/>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583610"/>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583610"/>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583610"/>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583610"/>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583610"/>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583610"/>
    <w:pPr>
      <w:suppressAutoHyphens/>
    </w:pPr>
    <w:rPr>
      <w:rFonts w:eastAsia="Times New Roman" w:cs="Times New Roman"/>
      <w:szCs w:val="20"/>
    </w:rPr>
  </w:style>
  <w:style w:type="paragraph" w:customStyle="1" w:styleId="CustomParagraph2">
    <w:name w:val="Custom Paragraph 2"/>
    <w:basedOn w:val="Normal"/>
    <w:uiPriority w:val="99"/>
    <w:semiHidden/>
    <w:rsid w:val="00583610"/>
    <w:pPr>
      <w:suppressAutoHyphens/>
    </w:pPr>
    <w:rPr>
      <w:rFonts w:eastAsia="Times New Roman" w:cs="Times New Roman"/>
      <w:szCs w:val="20"/>
    </w:rPr>
  </w:style>
  <w:style w:type="paragraph" w:customStyle="1" w:styleId="CustomParagraph3">
    <w:name w:val="Custom Paragraph 3"/>
    <w:basedOn w:val="Normal"/>
    <w:uiPriority w:val="99"/>
    <w:semiHidden/>
    <w:rsid w:val="00583610"/>
    <w:pPr>
      <w:suppressAutoHyphens/>
    </w:pPr>
    <w:rPr>
      <w:rFonts w:eastAsia="Times New Roman" w:cs="Times New Roman"/>
      <w:szCs w:val="20"/>
    </w:rPr>
  </w:style>
  <w:style w:type="paragraph" w:customStyle="1" w:styleId="CustomParagraph4">
    <w:name w:val="Custom Paragraph 4"/>
    <w:basedOn w:val="Normal"/>
    <w:uiPriority w:val="99"/>
    <w:semiHidden/>
    <w:rsid w:val="00583610"/>
    <w:pPr>
      <w:suppressAutoHyphens/>
    </w:pPr>
    <w:rPr>
      <w:rFonts w:eastAsia="Times New Roman" w:cs="Times New Roman"/>
      <w:szCs w:val="20"/>
    </w:rPr>
  </w:style>
  <w:style w:type="paragraph" w:customStyle="1" w:styleId="CustomParagraph5">
    <w:name w:val="Custom Paragraph 5"/>
    <w:basedOn w:val="Normal"/>
    <w:uiPriority w:val="99"/>
    <w:semiHidden/>
    <w:rsid w:val="00583610"/>
    <w:pPr>
      <w:suppressAutoHyphens/>
    </w:pPr>
    <w:rPr>
      <w:rFonts w:eastAsia="Times New Roman" w:cs="Times New Roman"/>
      <w:szCs w:val="20"/>
    </w:rPr>
  </w:style>
  <w:style w:type="paragraph" w:customStyle="1" w:styleId="CustomParagraph6">
    <w:name w:val="Custom Paragraph 6"/>
    <w:basedOn w:val="Normal"/>
    <w:uiPriority w:val="99"/>
    <w:semiHidden/>
    <w:rsid w:val="00583610"/>
    <w:pPr>
      <w:suppressAutoHyphens/>
    </w:pPr>
    <w:rPr>
      <w:rFonts w:eastAsia="Times New Roman" w:cs="Times New Roman"/>
      <w:szCs w:val="20"/>
    </w:rPr>
  </w:style>
  <w:style w:type="paragraph" w:customStyle="1" w:styleId="Discovery">
    <w:name w:val="Discovery"/>
    <w:basedOn w:val="Normal0"/>
    <w:uiPriority w:val="99"/>
    <w:semiHidden/>
    <w:rsid w:val="00583610"/>
    <w:pPr>
      <w:spacing w:line="240" w:lineRule="exact"/>
      <w:ind w:left="2880" w:right="720" w:hanging="2160"/>
    </w:pPr>
  </w:style>
  <w:style w:type="paragraph" w:customStyle="1" w:styleId="Double0">
    <w:name w:val="Double 0&quot;"/>
    <w:basedOn w:val="Normal"/>
    <w:uiPriority w:val="3"/>
    <w:qFormat/>
    <w:rsid w:val="00583610"/>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583610"/>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583610"/>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583610"/>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583610"/>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583610"/>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583610"/>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583610"/>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583610"/>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583610"/>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583610"/>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583610"/>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583610"/>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583610"/>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583610"/>
    <w:rPr>
      <w:rFonts w:eastAsia="Times New Roman" w:cs="Times New Roman"/>
      <w:sz w:val="16"/>
    </w:rPr>
  </w:style>
  <w:style w:type="paragraph" w:customStyle="1" w:styleId="Index">
    <w:name w:val="Index"/>
    <w:basedOn w:val="Normal"/>
    <w:uiPriority w:val="99"/>
    <w:semiHidden/>
    <w:rsid w:val="00583610"/>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583610"/>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583610"/>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583610"/>
    <w:pPr>
      <w:suppressAutoHyphens/>
    </w:pPr>
    <w:rPr>
      <w:rFonts w:ascii="Arial" w:eastAsia="Times New Roman" w:hAnsi="Arial" w:cs="Arial"/>
      <w:szCs w:val="20"/>
    </w:rPr>
  </w:style>
  <w:style w:type="character" w:styleId="PageNumber">
    <w:name w:val="page number"/>
    <w:basedOn w:val="DefaultParagraphFont"/>
    <w:uiPriority w:val="99"/>
    <w:semiHidden/>
    <w:rsid w:val="00583610"/>
  </w:style>
  <w:style w:type="paragraph" w:customStyle="1" w:styleId="RightFax">
    <w:name w:val="RightFax"/>
    <w:basedOn w:val="Normal"/>
    <w:next w:val="Normal"/>
    <w:uiPriority w:val="99"/>
    <w:semiHidden/>
    <w:rsid w:val="00583610"/>
    <w:rPr>
      <w:rFonts w:ascii="Courier New" w:eastAsia="Times New Roman" w:hAnsi="Courier New" w:cs="Times New Roman"/>
    </w:rPr>
  </w:style>
  <w:style w:type="paragraph" w:styleId="Signature">
    <w:name w:val="Signature"/>
    <w:basedOn w:val="Normal"/>
    <w:link w:val="SignatureChar"/>
    <w:uiPriority w:val="99"/>
    <w:semiHidden/>
    <w:rsid w:val="00583610"/>
    <w:rPr>
      <w:rFonts w:eastAsia="Times New Roman" w:cs="Times New Roman"/>
    </w:rPr>
  </w:style>
  <w:style w:type="character" w:customStyle="1" w:styleId="SignatureChar">
    <w:name w:val="Signature Char"/>
    <w:basedOn w:val="DefaultParagraphFont"/>
    <w:link w:val="Signature"/>
    <w:uiPriority w:val="99"/>
    <w:semiHidden/>
    <w:rsid w:val="00583610"/>
    <w:rPr>
      <w:rFonts w:ascii="Times New Roman" w:eastAsia="Times New Roman" w:hAnsi="Times New Roman" w:cs="Times New Roman"/>
      <w:sz w:val="24"/>
      <w:szCs w:val="24"/>
    </w:rPr>
  </w:style>
  <w:style w:type="paragraph" w:customStyle="1" w:styleId="Single05">
    <w:name w:val="Single 0.5&quot;"/>
    <w:basedOn w:val="Normal"/>
    <w:uiPriority w:val="4"/>
    <w:qFormat/>
    <w:rsid w:val="00583610"/>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583610"/>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583610"/>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583610"/>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583610"/>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583610"/>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583610"/>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583610"/>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583610"/>
    <w:pPr>
      <w:suppressAutoHyphens/>
      <w:ind w:left="720"/>
    </w:pPr>
    <w:rPr>
      <w:rFonts w:eastAsia="Times New Roman" w:cs="Times New Roman"/>
      <w:szCs w:val="20"/>
    </w:rPr>
  </w:style>
  <w:style w:type="paragraph" w:customStyle="1" w:styleId="SingleInd1">
    <w:name w:val="Single Ind 1&quot;"/>
    <w:basedOn w:val="Normal"/>
    <w:uiPriority w:val="17"/>
    <w:qFormat/>
    <w:rsid w:val="00583610"/>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583610"/>
    <w:pPr>
      <w:suppressAutoHyphens/>
      <w:ind w:left="2160"/>
    </w:pPr>
    <w:rPr>
      <w:rFonts w:eastAsia="Times New Roman" w:cs="Times New Roman"/>
      <w:szCs w:val="20"/>
    </w:rPr>
  </w:style>
  <w:style w:type="paragraph" w:customStyle="1" w:styleId="SingleQuote05">
    <w:name w:val="Single Quote 0.5&quot;"/>
    <w:basedOn w:val="Normal"/>
    <w:uiPriority w:val="17"/>
    <w:qFormat/>
    <w:rsid w:val="00583610"/>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583610"/>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583610"/>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583610"/>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583610"/>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583610"/>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583610"/>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583610"/>
    <w:pPr>
      <w:suppressAutoHyphens/>
    </w:pPr>
    <w:rPr>
      <w:rFonts w:eastAsia="Times New Roman" w:cs="Times New Roman"/>
      <w:b/>
      <w:i/>
      <w:szCs w:val="20"/>
      <w:u w:val="single"/>
    </w:rPr>
  </w:style>
  <w:style w:type="paragraph" w:customStyle="1" w:styleId="Subtitle3">
    <w:name w:val="Subtitle 3"/>
    <w:basedOn w:val="Normal"/>
    <w:uiPriority w:val="32"/>
    <w:rsid w:val="00583610"/>
    <w:pPr>
      <w:keepNext/>
      <w:keepLines/>
      <w:suppressAutoHyphens/>
    </w:pPr>
    <w:rPr>
      <w:rFonts w:eastAsia="Times New Roman" w:cs="Times New Roman"/>
      <w:szCs w:val="20"/>
    </w:rPr>
  </w:style>
  <w:style w:type="paragraph" w:customStyle="1" w:styleId="TableText">
    <w:name w:val="Table Text"/>
    <w:basedOn w:val="Normal"/>
    <w:uiPriority w:val="34"/>
    <w:qFormat/>
    <w:rsid w:val="00583610"/>
    <w:pPr>
      <w:suppressAutoHyphens/>
    </w:pPr>
    <w:rPr>
      <w:rFonts w:eastAsia="Times New Roman" w:cs="Times New Roman"/>
      <w:szCs w:val="20"/>
    </w:rPr>
  </w:style>
  <w:style w:type="paragraph" w:customStyle="1" w:styleId="TableTitle1">
    <w:name w:val="Table Title 1"/>
    <w:basedOn w:val="Normal"/>
    <w:uiPriority w:val="33"/>
    <w:qFormat/>
    <w:rsid w:val="00583610"/>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583610"/>
    <w:pPr>
      <w:keepNext/>
      <w:keepLines/>
      <w:suppressAutoHyphens/>
    </w:pPr>
    <w:rPr>
      <w:rFonts w:eastAsia="Times New Roman" w:cs="Times New Roman"/>
      <w:b/>
      <w:szCs w:val="20"/>
    </w:rPr>
  </w:style>
  <w:style w:type="paragraph" w:customStyle="1" w:styleId="TableTitle3">
    <w:name w:val="Table Title 3"/>
    <w:basedOn w:val="Normal"/>
    <w:uiPriority w:val="33"/>
    <w:rsid w:val="00583610"/>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583610"/>
    <w:pPr>
      <w:suppressAutoHyphens/>
      <w:jc w:val="right"/>
    </w:pPr>
    <w:rPr>
      <w:rFonts w:eastAsia="Times New Roman" w:cs="Times New Roman"/>
      <w:szCs w:val="20"/>
    </w:rPr>
  </w:style>
  <w:style w:type="paragraph" w:styleId="Title">
    <w:name w:val="Title"/>
    <w:basedOn w:val="Normal"/>
    <w:next w:val="Normal"/>
    <w:link w:val="TitleChar"/>
    <w:uiPriority w:val="99"/>
    <w:rsid w:val="00583610"/>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583610"/>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583610"/>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583610"/>
    <w:pPr>
      <w:spacing w:after="240"/>
      <w:jc w:val="center"/>
    </w:pPr>
    <w:rPr>
      <w:rFonts w:eastAsia="Times New Roman" w:cs="Times New Roman"/>
      <w:b/>
      <w:caps/>
      <w:szCs w:val="20"/>
    </w:rPr>
  </w:style>
  <w:style w:type="paragraph" w:customStyle="1" w:styleId="Title3">
    <w:name w:val="Title 3"/>
    <w:basedOn w:val="Normal"/>
    <w:uiPriority w:val="31"/>
    <w:qFormat/>
    <w:rsid w:val="00583610"/>
    <w:pPr>
      <w:spacing w:after="240"/>
      <w:jc w:val="center"/>
    </w:pPr>
    <w:rPr>
      <w:rFonts w:eastAsia="Times New Roman" w:cs="Times New Roman"/>
      <w:caps/>
      <w:szCs w:val="20"/>
    </w:rPr>
  </w:style>
  <w:style w:type="paragraph" w:customStyle="1" w:styleId="Title4">
    <w:name w:val="Title 4"/>
    <w:basedOn w:val="Normal"/>
    <w:next w:val="Normal"/>
    <w:uiPriority w:val="31"/>
    <w:rsid w:val="00583610"/>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583610"/>
    <w:rPr>
      <w:b/>
      <w:bCs/>
      <w:i/>
      <w:iCs/>
      <w:color w:val="auto"/>
    </w:rPr>
  </w:style>
  <w:style w:type="paragraph" w:styleId="IntenseQuote">
    <w:name w:val="Intense Quote"/>
    <w:basedOn w:val="Normal"/>
    <w:next w:val="Normal"/>
    <w:link w:val="IntenseQuoteChar"/>
    <w:uiPriority w:val="99"/>
    <w:qFormat/>
    <w:rsid w:val="00583610"/>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583610"/>
    <w:rPr>
      <w:rFonts w:ascii="Times New Roman" w:hAnsi="Times New Roman"/>
      <w:b/>
      <w:bCs/>
      <w:i/>
      <w:iCs/>
      <w:sz w:val="24"/>
      <w:szCs w:val="24"/>
    </w:rPr>
  </w:style>
  <w:style w:type="character" w:styleId="IntenseReference">
    <w:name w:val="Intense Reference"/>
    <w:basedOn w:val="DefaultParagraphFont"/>
    <w:uiPriority w:val="99"/>
    <w:qFormat/>
    <w:rsid w:val="00583610"/>
    <w:rPr>
      <w:b/>
      <w:bCs/>
      <w:smallCaps/>
      <w:color w:val="auto"/>
      <w:spacing w:val="5"/>
      <w:u w:val="single"/>
    </w:rPr>
  </w:style>
  <w:style w:type="character" w:styleId="SubtleReference">
    <w:name w:val="Subtle Reference"/>
    <w:basedOn w:val="DefaultParagraphFont"/>
    <w:uiPriority w:val="99"/>
    <w:qFormat/>
    <w:rsid w:val="00583610"/>
    <w:rPr>
      <w:smallCaps/>
      <w:color w:val="auto"/>
      <w:u w:val="single"/>
    </w:rPr>
  </w:style>
  <w:style w:type="paragraph" w:styleId="TOAHeading">
    <w:name w:val="toa heading"/>
    <w:basedOn w:val="Normal"/>
    <w:next w:val="Normal"/>
    <w:uiPriority w:val="99"/>
    <w:semiHidden/>
    <w:rsid w:val="00583610"/>
    <w:pPr>
      <w:spacing w:before="120"/>
    </w:pPr>
    <w:rPr>
      <w:rFonts w:eastAsia="Times New Roman" w:cs="Times New Roman"/>
      <w:b/>
      <w:bCs/>
    </w:rPr>
  </w:style>
  <w:style w:type="character" w:styleId="SubtleEmphasis">
    <w:name w:val="Subtle Emphasis"/>
    <w:basedOn w:val="DefaultParagraphFont"/>
    <w:uiPriority w:val="99"/>
    <w:qFormat/>
    <w:rsid w:val="00583610"/>
    <w:rPr>
      <w:i/>
      <w:iCs/>
      <w:color w:val="auto"/>
    </w:rPr>
  </w:style>
  <w:style w:type="paragraph" w:styleId="BlockText">
    <w:name w:val="Block Text"/>
    <w:basedOn w:val="Normal"/>
    <w:uiPriority w:val="99"/>
    <w:semiHidden/>
    <w:rsid w:val="00583610"/>
    <w:pPr>
      <w:ind w:left="1152" w:right="1152"/>
    </w:pPr>
    <w:rPr>
      <w:rFonts w:eastAsia="Times New Roman"/>
      <w:i/>
      <w:iCs/>
    </w:rPr>
  </w:style>
  <w:style w:type="paragraph" w:styleId="Caption">
    <w:name w:val="caption"/>
    <w:basedOn w:val="Normal"/>
    <w:next w:val="Normal"/>
    <w:uiPriority w:val="99"/>
    <w:semiHidden/>
    <w:qFormat/>
    <w:rsid w:val="00583610"/>
    <w:pPr>
      <w:spacing w:after="200"/>
    </w:pPr>
    <w:rPr>
      <w:b/>
      <w:bCs/>
      <w:szCs w:val="18"/>
    </w:rPr>
  </w:style>
  <w:style w:type="character" w:styleId="BookTitle">
    <w:name w:val="Book Title"/>
    <w:basedOn w:val="DefaultParagraphFont"/>
    <w:uiPriority w:val="99"/>
    <w:qFormat/>
    <w:rsid w:val="00583610"/>
    <w:rPr>
      <w:b/>
      <w:bCs/>
      <w:smallCaps/>
      <w:spacing w:val="5"/>
    </w:rPr>
  </w:style>
  <w:style w:type="paragraph" w:customStyle="1" w:styleId="Spacing">
    <w:name w:val="Spacing"/>
    <w:basedOn w:val="Normal"/>
    <w:qFormat/>
    <w:rsid w:val="00583610"/>
    <w:pPr>
      <w:spacing w:after="240"/>
    </w:pPr>
  </w:style>
  <w:style w:type="paragraph" w:styleId="NoSpacing">
    <w:name w:val="No Spacing"/>
    <w:basedOn w:val="Normal"/>
    <w:uiPriority w:val="98"/>
    <w:rsid w:val="00583610"/>
  </w:style>
  <w:style w:type="paragraph" w:styleId="NormalWeb">
    <w:name w:val="Normal (Web)"/>
    <w:basedOn w:val="Normal"/>
    <w:uiPriority w:val="99"/>
    <w:unhideWhenUsed/>
    <w:rsid w:val="005E78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899"/>
    <w:rPr>
      <w:color w:val="0000FF"/>
      <w:u w:val="single"/>
    </w:rPr>
  </w:style>
  <w:style w:type="character" w:styleId="Strong">
    <w:name w:val="Strong"/>
    <w:basedOn w:val="DefaultParagraphFont"/>
    <w:uiPriority w:val="22"/>
    <w:qFormat/>
    <w:rsid w:val="005E7899"/>
    <w:rPr>
      <w:b/>
      <w:bCs/>
    </w:rPr>
  </w:style>
  <w:style w:type="character" w:styleId="UnresolvedMention">
    <w:name w:val="Unresolved Mention"/>
    <w:basedOn w:val="DefaultParagraphFont"/>
    <w:uiPriority w:val="99"/>
    <w:semiHidden/>
    <w:unhideWhenUsed/>
    <w:rsid w:val="00373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21818">
      <w:bodyDiv w:val="1"/>
      <w:marLeft w:val="0"/>
      <w:marRight w:val="0"/>
      <w:marTop w:val="0"/>
      <w:marBottom w:val="0"/>
      <w:divBdr>
        <w:top w:val="none" w:sz="0" w:space="0" w:color="auto"/>
        <w:left w:val="none" w:sz="0" w:space="0" w:color="auto"/>
        <w:bottom w:val="none" w:sz="0" w:space="0" w:color="auto"/>
        <w:right w:val="none" w:sz="0" w:space="0" w:color="auto"/>
      </w:divBdr>
    </w:div>
    <w:div w:id="825974635">
      <w:bodyDiv w:val="1"/>
      <w:marLeft w:val="0"/>
      <w:marRight w:val="0"/>
      <w:marTop w:val="0"/>
      <w:marBottom w:val="0"/>
      <w:divBdr>
        <w:top w:val="none" w:sz="0" w:space="0" w:color="auto"/>
        <w:left w:val="none" w:sz="0" w:space="0" w:color="auto"/>
        <w:bottom w:val="none" w:sz="0" w:space="0" w:color="auto"/>
        <w:right w:val="none" w:sz="0" w:space="0" w:color="auto"/>
      </w:divBdr>
    </w:div>
    <w:div w:id="11304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s://mcguire.careers.micronapps.com/job_post.aspx" TargetMode="External" />
  <Relationship Id="rId5" Type="http://schemas.openxmlformats.org/officeDocument/2006/relationships/hyperlink" Target="https://careers.mcguirewoods.com/california-resident-applicants"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296</Words>
  <Characters>1861</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