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AB8E6" w14:textId="77777777" w:rsidR="00B7445B" w:rsidRPr="00B7445B" w:rsidRDefault="00B7445B" w:rsidP="00B7445B">
      <w:pPr>
        <w:spacing w:before="100" w:beforeAutospacing="1" w:after="100" w:afterAutospacing="1" w:line="240" w:lineRule="auto"/>
        <w:rPr>
          <w:rFonts w:ascii="Times New Roman" w:eastAsia="Times New Roman" w:hAnsi="Times New Roman" w:cs="Times New Roman"/>
          <w:sz w:val="24"/>
          <w:szCs w:val="24"/>
          <w:lang w:eastAsia="en-PH"/>
        </w:rPr>
      </w:pPr>
      <w:r w:rsidRPr="00B7445B">
        <w:rPr>
          <w:rFonts w:ascii="Times New Roman" w:eastAsia="Times New Roman" w:hAnsi="Times New Roman" w:cs="Times New Roman"/>
          <w:b/>
          <w:bCs/>
          <w:sz w:val="24"/>
          <w:szCs w:val="24"/>
          <w:lang w:eastAsia="en-PH"/>
        </w:rPr>
        <w:t>Position Summary:</w:t>
      </w:r>
    </w:p>
    <w:p w14:paraId="171437C8" w14:textId="77777777" w:rsidR="00B7445B" w:rsidRPr="00B7445B" w:rsidRDefault="00B7445B" w:rsidP="00B7445B">
      <w:pPr>
        <w:spacing w:before="100" w:beforeAutospacing="1" w:after="100" w:afterAutospacing="1" w:line="240" w:lineRule="auto"/>
        <w:rPr>
          <w:rFonts w:ascii="Times New Roman" w:eastAsia="Times New Roman" w:hAnsi="Times New Roman" w:cs="Times New Roman"/>
          <w:sz w:val="24"/>
          <w:szCs w:val="24"/>
          <w:lang w:eastAsia="en-PH"/>
        </w:rPr>
      </w:pPr>
      <w:proofErr w:type="spellStart"/>
      <w:r w:rsidRPr="00B7445B">
        <w:rPr>
          <w:rFonts w:ascii="Times New Roman" w:eastAsia="Times New Roman" w:hAnsi="Times New Roman" w:cs="Times New Roman"/>
          <w:sz w:val="24"/>
          <w:szCs w:val="24"/>
          <w:lang w:eastAsia="en-PH"/>
        </w:rPr>
        <w:t>Constangy</w:t>
      </w:r>
      <w:proofErr w:type="spellEnd"/>
      <w:r w:rsidRPr="00B7445B">
        <w:rPr>
          <w:rFonts w:ascii="Times New Roman" w:eastAsia="Times New Roman" w:hAnsi="Times New Roman" w:cs="Times New Roman"/>
          <w:sz w:val="24"/>
          <w:szCs w:val="24"/>
          <w:lang w:eastAsia="en-PH"/>
        </w:rPr>
        <w:t xml:space="preserve">, Brooks, Smith &amp; </w:t>
      </w:r>
      <w:proofErr w:type="spellStart"/>
      <w:r w:rsidRPr="00B7445B">
        <w:rPr>
          <w:rFonts w:ascii="Times New Roman" w:eastAsia="Times New Roman" w:hAnsi="Times New Roman" w:cs="Times New Roman"/>
          <w:sz w:val="24"/>
          <w:szCs w:val="24"/>
          <w:lang w:eastAsia="en-PH"/>
        </w:rPr>
        <w:t>Prophete</w:t>
      </w:r>
      <w:proofErr w:type="spellEnd"/>
      <w:r w:rsidRPr="00B7445B">
        <w:rPr>
          <w:rFonts w:ascii="Times New Roman" w:eastAsia="Times New Roman" w:hAnsi="Times New Roman" w:cs="Times New Roman"/>
          <w:sz w:val="24"/>
          <w:szCs w:val="24"/>
          <w:lang w:eastAsia="en-PH"/>
        </w:rPr>
        <w:t xml:space="preserve"> LLP seeks a Legal Assistant with 4 – 10 years of experience to work in its San Francisco, CA office. This position supports the delivery of quality legal services to clients by providing administrative assistance to attorneys and performing specialized secretarial and clerical tasks pertaining to complex litigation matters. The successful candidate will work collaboratively with others in a team-oriented environment. This position supports a set of attorneys as a primary assignment </w:t>
      </w:r>
      <w:proofErr w:type="gramStart"/>
      <w:r w:rsidRPr="00B7445B">
        <w:rPr>
          <w:rFonts w:ascii="Times New Roman" w:eastAsia="Times New Roman" w:hAnsi="Times New Roman" w:cs="Times New Roman"/>
          <w:sz w:val="24"/>
          <w:szCs w:val="24"/>
          <w:lang w:eastAsia="en-PH"/>
        </w:rPr>
        <w:t>and also</w:t>
      </w:r>
      <w:proofErr w:type="gramEnd"/>
      <w:r w:rsidRPr="00B7445B">
        <w:rPr>
          <w:rFonts w:ascii="Times New Roman" w:eastAsia="Times New Roman" w:hAnsi="Times New Roman" w:cs="Times New Roman"/>
          <w:sz w:val="24"/>
          <w:szCs w:val="24"/>
          <w:lang w:eastAsia="en-PH"/>
        </w:rPr>
        <w:t xml:space="preserve"> provides back-up secretarial assistance to others as needed.</w:t>
      </w:r>
    </w:p>
    <w:p w14:paraId="7DACC09B" w14:textId="77777777" w:rsidR="00B7445B" w:rsidRPr="00B7445B" w:rsidRDefault="00B7445B" w:rsidP="00B7445B">
      <w:pPr>
        <w:spacing w:before="100" w:beforeAutospacing="1" w:after="100" w:afterAutospacing="1" w:line="240" w:lineRule="auto"/>
        <w:rPr>
          <w:rFonts w:ascii="Times New Roman" w:eastAsia="Times New Roman" w:hAnsi="Times New Roman" w:cs="Times New Roman"/>
          <w:sz w:val="24"/>
          <w:szCs w:val="24"/>
          <w:lang w:eastAsia="en-PH"/>
        </w:rPr>
      </w:pPr>
      <w:r w:rsidRPr="00B7445B">
        <w:rPr>
          <w:rFonts w:ascii="Times New Roman" w:eastAsia="Times New Roman" w:hAnsi="Times New Roman" w:cs="Times New Roman"/>
          <w:sz w:val="24"/>
          <w:szCs w:val="24"/>
          <w:lang w:eastAsia="en-PH"/>
        </w:rPr>
        <w:t>This position is for the San Francisco office, which deals with civil employment litigation in class, PAGA, and single-plaintiff cases. It's a fast-paced office, with a plenty of motion work. While we're a national firm, we intentionally keep our office small to foster a team atmosphere, an open-door policy, and ability to interact with each other freely. Legal staff work with our head office in Atlanta to assist in matter openings for their attorneys, marketing and training support, and other projects as asked. This allows everyone to be more involved in different aspects of the office's processes.</w:t>
      </w:r>
    </w:p>
    <w:p w14:paraId="6765E90D" w14:textId="77777777" w:rsidR="00B7445B" w:rsidRPr="00B7445B" w:rsidRDefault="00B7445B" w:rsidP="00B7445B">
      <w:pPr>
        <w:spacing w:before="100" w:beforeAutospacing="1" w:after="100" w:afterAutospacing="1" w:line="240" w:lineRule="auto"/>
        <w:rPr>
          <w:rFonts w:ascii="Times New Roman" w:eastAsia="Times New Roman" w:hAnsi="Times New Roman" w:cs="Times New Roman"/>
          <w:sz w:val="24"/>
          <w:szCs w:val="24"/>
          <w:lang w:eastAsia="en-PH"/>
        </w:rPr>
      </w:pPr>
      <w:r w:rsidRPr="00B7445B">
        <w:rPr>
          <w:rFonts w:ascii="Times New Roman" w:eastAsia="Times New Roman" w:hAnsi="Times New Roman" w:cs="Times New Roman"/>
          <w:sz w:val="24"/>
          <w:szCs w:val="24"/>
          <w:lang w:eastAsia="en-PH"/>
        </w:rPr>
        <w:t xml:space="preserve">Currently, this position will be a hybrid position, with 2-3 days in the office. Our office currently does not expect to return to the office on a full-time basis </w:t>
      </w:r>
      <w:proofErr w:type="gramStart"/>
      <w:r w:rsidRPr="00B7445B">
        <w:rPr>
          <w:rFonts w:ascii="Times New Roman" w:eastAsia="Times New Roman" w:hAnsi="Times New Roman" w:cs="Times New Roman"/>
          <w:sz w:val="24"/>
          <w:szCs w:val="24"/>
          <w:lang w:eastAsia="en-PH"/>
        </w:rPr>
        <w:t>with the exception of</w:t>
      </w:r>
      <w:proofErr w:type="gramEnd"/>
      <w:r w:rsidRPr="00B7445B">
        <w:rPr>
          <w:rFonts w:ascii="Times New Roman" w:eastAsia="Times New Roman" w:hAnsi="Times New Roman" w:cs="Times New Roman"/>
          <w:sz w:val="24"/>
          <w:szCs w:val="24"/>
          <w:lang w:eastAsia="en-PH"/>
        </w:rPr>
        <w:t xml:space="preserve"> preparing for and attending trials and arbitration hearings, which will require daily in-office work and overtime as well. We try to create a good work-life balance for everyone in the </w:t>
      </w:r>
      <w:proofErr w:type="gramStart"/>
      <w:r w:rsidRPr="00B7445B">
        <w:rPr>
          <w:rFonts w:ascii="Times New Roman" w:eastAsia="Times New Roman" w:hAnsi="Times New Roman" w:cs="Times New Roman"/>
          <w:sz w:val="24"/>
          <w:szCs w:val="24"/>
          <w:lang w:eastAsia="en-PH"/>
        </w:rPr>
        <w:t>office, and</w:t>
      </w:r>
      <w:proofErr w:type="gramEnd"/>
      <w:r w:rsidRPr="00B7445B">
        <w:rPr>
          <w:rFonts w:ascii="Times New Roman" w:eastAsia="Times New Roman" w:hAnsi="Times New Roman" w:cs="Times New Roman"/>
          <w:sz w:val="24"/>
          <w:szCs w:val="24"/>
          <w:lang w:eastAsia="en-PH"/>
        </w:rPr>
        <w:t xml:space="preserve"> avoid asking staff to work overtime unless absolutely necessary.</w:t>
      </w:r>
    </w:p>
    <w:p w14:paraId="4BAA838B" w14:textId="77777777" w:rsidR="00B7445B" w:rsidRPr="00B7445B" w:rsidRDefault="00B7445B" w:rsidP="00B7445B">
      <w:pPr>
        <w:spacing w:before="100" w:beforeAutospacing="1" w:after="100" w:afterAutospacing="1" w:line="240" w:lineRule="auto"/>
        <w:rPr>
          <w:rFonts w:ascii="Times New Roman" w:eastAsia="Times New Roman" w:hAnsi="Times New Roman" w:cs="Times New Roman"/>
          <w:sz w:val="24"/>
          <w:szCs w:val="24"/>
          <w:lang w:eastAsia="en-PH"/>
        </w:rPr>
      </w:pPr>
      <w:r w:rsidRPr="00B7445B">
        <w:rPr>
          <w:rFonts w:ascii="Times New Roman" w:eastAsia="Times New Roman" w:hAnsi="Times New Roman" w:cs="Times New Roman"/>
          <w:b/>
          <w:bCs/>
          <w:sz w:val="24"/>
          <w:szCs w:val="24"/>
          <w:lang w:eastAsia="en-PH"/>
        </w:rPr>
        <w:t>Duties &amp; Responsibilities:</w:t>
      </w:r>
    </w:p>
    <w:p w14:paraId="678553F2" w14:textId="77777777" w:rsidR="00B7445B" w:rsidRPr="00B7445B" w:rsidRDefault="00B7445B" w:rsidP="00B7445B">
      <w:pPr>
        <w:numPr>
          <w:ilvl w:val="0"/>
          <w:numId w:val="1"/>
        </w:numPr>
        <w:spacing w:before="100" w:beforeAutospacing="1" w:after="100" w:afterAutospacing="1" w:line="240" w:lineRule="auto"/>
        <w:rPr>
          <w:rFonts w:ascii="Times New Roman" w:eastAsia="Times New Roman" w:hAnsi="Times New Roman" w:cs="Times New Roman"/>
          <w:sz w:val="24"/>
          <w:szCs w:val="24"/>
          <w:lang w:eastAsia="en-PH"/>
        </w:rPr>
      </w:pPr>
      <w:r w:rsidRPr="00B7445B">
        <w:rPr>
          <w:rFonts w:ascii="Times New Roman" w:eastAsia="Times New Roman" w:hAnsi="Times New Roman" w:cs="Times New Roman"/>
          <w:sz w:val="24"/>
          <w:szCs w:val="24"/>
          <w:lang w:eastAsia="en-PH"/>
        </w:rPr>
        <w:t xml:space="preserve">Draft standard pleadings, correspondence, </w:t>
      </w:r>
      <w:proofErr w:type="gramStart"/>
      <w:r w:rsidRPr="00B7445B">
        <w:rPr>
          <w:rFonts w:ascii="Times New Roman" w:eastAsia="Times New Roman" w:hAnsi="Times New Roman" w:cs="Times New Roman"/>
          <w:sz w:val="24"/>
          <w:szCs w:val="24"/>
          <w:lang w:eastAsia="en-PH"/>
        </w:rPr>
        <w:t>memoranda</w:t>
      </w:r>
      <w:proofErr w:type="gramEnd"/>
      <w:r w:rsidRPr="00B7445B">
        <w:rPr>
          <w:rFonts w:ascii="Times New Roman" w:eastAsia="Times New Roman" w:hAnsi="Times New Roman" w:cs="Times New Roman"/>
          <w:sz w:val="24"/>
          <w:szCs w:val="24"/>
          <w:lang w:eastAsia="en-PH"/>
        </w:rPr>
        <w:t xml:space="preserve"> and other documents - assist in creating standard office templates for pleadings and discovery</w:t>
      </w:r>
    </w:p>
    <w:p w14:paraId="00F24CB3" w14:textId="77777777" w:rsidR="00B7445B" w:rsidRPr="00B7445B" w:rsidRDefault="00B7445B" w:rsidP="00B7445B">
      <w:pPr>
        <w:numPr>
          <w:ilvl w:val="0"/>
          <w:numId w:val="1"/>
        </w:numPr>
        <w:spacing w:before="100" w:beforeAutospacing="1" w:after="100" w:afterAutospacing="1" w:line="240" w:lineRule="auto"/>
        <w:rPr>
          <w:rFonts w:ascii="Times New Roman" w:eastAsia="Times New Roman" w:hAnsi="Times New Roman" w:cs="Times New Roman"/>
          <w:sz w:val="24"/>
          <w:szCs w:val="24"/>
          <w:lang w:eastAsia="en-PH"/>
        </w:rPr>
      </w:pPr>
      <w:r w:rsidRPr="00B7445B">
        <w:rPr>
          <w:rFonts w:ascii="Times New Roman" w:eastAsia="Times New Roman" w:hAnsi="Times New Roman" w:cs="Times New Roman"/>
          <w:sz w:val="24"/>
          <w:szCs w:val="24"/>
          <w:lang w:eastAsia="en-PH"/>
        </w:rPr>
        <w:t xml:space="preserve">Routinely review, follow-up on, and occasionally calendar deadlines, filings, and other pleadings via </w:t>
      </w:r>
      <w:proofErr w:type="spellStart"/>
      <w:r w:rsidRPr="00B7445B">
        <w:rPr>
          <w:rFonts w:ascii="Times New Roman" w:eastAsia="Times New Roman" w:hAnsi="Times New Roman" w:cs="Times New Roman"/>
          <w:sz w:val="24"/>
          <w:szCs w:val="24"/>
          <w:lang w:eastAsia="en-PH"/>
        </w:rPr>
        <w:t>CompuLaw</w:t>
      </w:r>
      <w:proofErr w:type="spellEnd"/>
    </w:p>
    <w:p w14:paraId="6A752413" w14:textId="77777777" w:rsidR="00B7445B" w:rsidRPr="00B7445B" w:rsidRDefault="00B7445B" w:rsidP="00B7445B">
      <w:pPr>
        <w:numPr>
          <w:ilvl w:val="0"/>
          <w:numId w:val="1"/>
        </w:numPr>
        <w:spacing w:before="100" w:beforeAutospacing="1" w:after="100" w:afterAutospacing="1" w:line="240" w:lineRule="auto"/>
        <w:rPr>
          <w:rFonts w:ascii="Times New Roman" w:eastAsia="Times New Roman" w:hAnsi="Times New Roman" w:cs="Times New Roman"/>
          <w:sz w:val="24"/>
          <w:szCs w:val="24"/>
          <w:lang w:eastAsia="en-PH"/>
        </w:rPr>
      </w:pPr>
      <w:r w:rsidRPr="00B7445B">
        <w:rPr>
          <w:rFonts w:ascii="Times New Roman" w:eastAsia="Times New Roman" w:hAnsi="Times New Roman" w:cs="Times New Roman"/>
          <w:sz w:val="24"/>
          <w:szCs w:val="24"/>
          <w:lang w:eastAsia="en-PH"/>
        </w:rPr>
        <w:t>Finalize pleadings and file or e-file same in both federal and state courts – including preparing TOC/TOAs for motion pleadings</w:t>
      </w:r>
    </w:p>
    <w:p w14:paraId="2AF5DDD2" w14:textId="77777777" w:rsidR="00B7445B" w:rsidRPr="00B7445B" w:rsidRDefault="00B7445B" w:rsidP="00B7445B">
      <w:pPr>
        <w:numPr>
          <w:ilvl w:val="0"/>
          <w:numId w:val="1"/>
        </w:numPr>
        <w:spacing w:before="100" w:beforeAutospacing="1" w:after="100" w:afterAutospacing="1" w:line="240" w:lineRule="auto"/>
        <w:rPr>
          <w:rFonts w:ascii="Times New Roman" w:eastAsia="Times New Roman" w:hAnsi="Times New Roman" w:cs="Times New Roman"/>
          <w:sz w:val="24"/>
          <w:szCs w:val="24"/>
          <w:lang w:eastAsia="en-PH"/>
        </w:rPr>
      </w:pPr>
      <w:r w:rsidRPr="00B7445B">
        <w:rPr>
          <w:rFonts w:ascii="Times New Roman" w:eastAsia="Times New Roman" w:hAnsi="Times New Roman" w:cs="Times New Roman"/>
          <w:sz w:val="24"/>
          <w:szCs w:val="24"/>
          <w:lang w:eastAsia="en-PH"/>
        </w:rPr>
        <w:t>Review discovery requests and responses, prepare response shells as needed, review client documents for production; serve final discovery documents</w:t>
      </w:r>
    </w:p>
    <w:p w14:paraId="354B9C54" w14:textId="77777777" w:rsidR="00B7445B" w:rsidRPr="00B7445B" w:rsidRDefault="00B7445B" w:rsidP="00B7445B">
      <w:pPr>
        <w:numPr>
          <w:ilvl w:val="0"/>
          <w:numId w:val="1"/>
        </w:numPr>
        <w:spacing w:before="100" w:beforeAutospacing="1" w:after="100" w:afterAutospacing="1" w:line="240" w:lineRule="auto"/>
        <w:rPr>
          <w:rFonts w:ascii="Times New Roman" w:eastAsia="Times New Roman" w:hAnsi="Times New Roman" w:cs="Times New Roman"/>
          <w:sz w:val="24"/>
          <w:szCs w:val="24"/>
          <w:lang w:eastAsia="en-PH"/>
        </w:rPr>
      </w:pPr>
      <w:r w:rsidRPr="00B7445B">
        <w:rPr>
          <w:rFonts w:ascii="Times New Roman" w:eastAsia="Times New Roman" w:hAnsi="Times New Roman" w:cs="Times New Roman"/>
          <w:sz w:val="24"/>
          <w:szCs w:val="24"/>
          <w:lang w:eastAsia="en-PH"/>
        </w:rPr>
        <w:t>Maintain and organize electronic files in the document management system</w:t>
      </w:r>
    </w:p>
    <w:p w14:paraId="30B91098" w14:textId="77777777" w:rsidR="00B7445B" w:rsidRPr="00B7445B" w:rsidRDefault="00B7445B" w:rsidP="00B7445B">
      <w:pPr>
        <w:numPr>
          <w:ilvl w:val="0"/>
          <w:numId w:val="1"/>
        </w:numPr>
        <w:spacing w:before="100" w:beforeAutospacing="1" w:after="100" w:afterAutospacing="1" w:line="240" w:lineRule="auto"/>
        <w:rPr>
          <w:rFonts w:ascii="Times New Roman" w:eastAsia="Times New Roman" w:hAnsi="Times New Roman" w:cs="Times New Roman"/>
          <w:sz w:val="24"/>
          <w:szCs w:val="24"/>
          <w:lang w:eastAsia="en-PH"/>
        </w:rPr>
      </w:pPr>
      <w:r w:rsidRPr="00B7445B">
        <w:rPr>
          <w:rFonts w:ascii="Times New Roman" w:eastAsia="Times New Roman" w:hAnsi="Times New Roman" w:cs="Times New Roman"/>
          <w:sz w:val="24"/>
          <w:szCs w:val="24"/>
          <w:lang w:eastAsia="en-PH"/>
        </w:rPr>
        <w:t xml:space="preserve">Proofread all documents for grammatical, </w:t>
      </w:r>
      <w:proofErr w:type="gramStart"/>
      <w:r w:rsidRPr="00B7445B">
        <w:rPr>
          <w:rFonts w:ascii="Times New Roman" w:eastAsia="Times New Roman" w:hAnsi="Times New Roman" w:cs="Times New Roman"/>
          <w:sz w:val="24"/>
          <w:szCs w:val="24"/>
          <w:lang w:eastAsia="en-PH"/>
        </w:rPr>
        <w:t>typographical</w:t>
      </w:r>
      <w:proofErr w:type="gramEnd"/>
      <w:r w:rsidRPr="00B7445B">
        <w:rPr>
          <w:rFonts w:ascii="Times New Roman" w:eastAsia="Times New Roman" w:hAnsi="Times New Roman" w:cs="Times New Roman"/>
          <w:sz w:val="24"/>
          <w:szCs w:val="24"/>
          <w:lang w:eastAsia="en-PH"/>
        </w:rPr>
        <w:t xml:space="preserve"> or spelling errors, and completeness prior to distribution or filing</w:t>
      </w:r>
    </w:p>
    <w:p w14:paraId="46BE5509" w14:textId="77777777" w:rsidR="00B7445B" w:rsidRPr="00B7445B" w:rsidRDefault="00B7445B" w:rsidP="00B7445B">
      <w:pPr>
        <w:numPr>
          <w:ilvl w:val="0"/>
          <w:numId w:val="1"/>
        </w:numPr>
        <w:spacing w:before="100" w:beforeAutospacing="1" w:after="100" w:afterAutospacing="1" w:line="240" w:lineRule="auto"/>
        <w:rPr>
          <w:rFonts w:ascii="Times New Roman" w:eastAsia="Times New Roman" w:hAnsi="Times New Roman" w:cs="Times New Roman"/>
          <w:sz w:val="24"/>
          <w:szCs w:val="24"/>
          <w:lang w:eastAsia="en-PH"/>
        </w:rPr>
      </w:pPr>
      <w:r w:rsidRPr="00B7445B">
        <w:rPr>
          <w:rFonts w:ascii="Times New Roman" w:eastAsia="Times New Roman" w:hAnsi="Times New Roman" w:cs="Times New Roman"/>
          <w:sz w:val="24"/>
          <w:szCs w:val="24"/>
          <w:lang w:eastAsia="en-PH"/>
        </w:rPr>
        <w:t>Coordinate and make necessary arrangements for travelling attorneys as well as coordinate meetings (i.e., depositions, mediations, interviews, etc.)</w:t>
      </w:r>
    </w:p>
    <w:p w14:paraId="0ED10E7E" w14:textId="77777777" w:rsidR="00B7445B" w:rsidRPr="00B7445B" w:rsidRDefault="00B7445B" w:rsidP="00B7445B">
      <w:pPr>
        <w:numPr>
          <w:ilvl w:val="0"/>
          <w:numId w:val="1"/>
        </w:numPr>
        <w:spacing w:before="100" w:beforeAutospacing="1" w:after="100" w:afterAutospacing="1" w:line="240" w:lineRule="auto"/>
        <w:rPr>
          <w:rFonts w:ascii="Times New Roman" w:eastAsia="Times New Roman" w:hAnsi="Times New Roman" w:cs="Times New Roman"/>
          <w:sz w:val="24"/>
          <w:szCs w:val="24"/>
          <w:lang w:eastAsia="en-PH"/>
        </w:rPr>
      </w:pPr>
      <w:r w:rsidRPr="00B7445B">
        <w:rPr>
          <w:rFonts w:ascii="Times New Roman" w:eastAsia="Times New Roman" w:hAnsi="Times New Roman" w:cs="Times New Roman"/>
          <w:sz w:val="24"/>
          <w:szCs w:val="24"/>
          <w:lang w:eastAsia="en-PH"/>
        </w:rPr>
        <w:t>Assist assigned attorneys with completing and tracking CLE compliance, presentations and training programs, other business development activities, and help to organize all other non-billable activities</w:t>
      </w:r>
    </w:p>
    <w:p w14:paraId="0525B18C" w14:textId="77777777" w:rsidR="00B7445B" w:rsidRPr="00B7445B" w:rsidRDefault="00B7445B" w:rsidP="00B7445B">
      <w:pPr>
        <w:numPr>
          <w:ilvl w:val="0"/>
          <w:numId w:val="1"/>
        </w:numPr>
        <w:spacing w:before="100" w:beforeAutospacing="1" w:after="100" w:afterAutospacing="1" w:line="240" w:lineRule="auto"/>
        <w:rPr>
          <w:rFonts w:ascii="Times New Roman" w:eastAsia="Times New Roman" w:hAnsi="Times New Roman" w:cs="Times New Roman"/>
          <w:sz w:val="24"/>
          <w:szCs w:val="24"/>
          <w:lang w:eastAsia="en-PH"/>
        </w:rPr>
      </w:pPr>
      <w:r w:rsidRPr="00B7445B">
        <w:rPr>
          <w:rFonts w:ascii="Times New Roman" w:eastAsia="Times New Roman" w:hAnsi="Times New Roman" w:cs="Times New Roman"/>
          <w:sz w:val="24"/>
          <w:szCs w:val="24"/>
          <w:lang w:eastAsia="en-PH"/>
        </w:rPr>
        <w:t>Assist managing the conflict check and client intake process for new matters</w:t>
      </w:r>
    </w:p>
    <w:p w14:paraId="1218FD10" w14:textId="77777777" w:rsidR="00B7445B" w:rsidRPr="00B7445B" w:rsidRDefault="00B7445B" w:rsidP="00B7445B">
      <w:pPr>
        <w:numPr>
          <w:ilvl w:val="0"/>
          <w:numId w:val="1"/>
        </w:numPr>
        <w:spacing w:before="100" w:beforeAutospacing="1" w:after="100" w:afterAutospacing="1" w:line="240" w:lineRule="auto"/>
        <w:rPr>
          <w:rFonts w:ascii="Times New Roman" w:eastAsia="Times New Roman" w:hAnsi="Times New Roman" w:cs="Times New Roman"/>
          <w:sz w:val="24"/>
          <w:szCs w:val="24"/>
          <w:lang w:eastAsia="en-PH"/>
        </w:rPr>
      </w:pPr>
      <w:r w:rsidRPr="00B7445B">
        <w:rPr>
          <w:rFonts w:ascii="Times New Roman" w:eastAsia="Times New Roman" w:hAnsi="Times New Roman" w:cs="Times New Roman"/>
          <w:sz w:val="24"/>
          <w:szCs w:val="24"/>
          <w:lang w:eastAsia="en-PH"/>
        </w:rPr>
        <w:t>Submit expense reimbursements on behalf of assigned attorneys</w:t>
      </w:r>
    </w:p>
    <w:p w14:paraId="63B100F0" w14:textId="77777777" w:rsidR="00B7445B" w:rsidRPr="00B7445B" w:rsidRDefault="00B7445B" w:rsidP="00B7445B">
      <w:pPr>
        <w:numPr>
          <w:ilvl w:val="0"/>
          <w:numId w:val="1"/>
        </w:numPr>
        <w:spacing w:before="100" w:beforeAutospacing="1" w:after="100" w:afterAutospacing="1" w:line="240" w:lineRule="auto"/>
        <w:rPr>
          <w:rFonts w:ascii="Times New Roman" w:eastAsia="Times New Roman" w:hAnsi="Times New Roman" w:cs="Times New Roman"/>
          <w:sz w:val="24"/>
          <w:szCs w:val="24"/>
          <w:lang w:eastAsia="en-PH"/>
        </w:rPr>
      </w:pPr>
      <w:r w:rsidRPr="00B7445B">
        <w:rPr>
          <w:rFonts w:ascii="Times New Roman" w:eastAsia="Times New Roman" w:hAnsi="Times New Roman" w:cs="Times New Roman"/>
          <w:sz w:val="24"/>
          <w:szCs w:val="24"/>
          <w:lang w:eastAsia="en-PH"/>
        </w:rPr>
        <w:t>Possess high level of awareness and protection of confidential information</w:t>
      </w:r>
    </w:p>
    <w:p w14:paraId="187DE4E3" w14:textId="77777777" w:rsidR="00B7445B" w:rsidRPr="00B7445B" w:rsidRDefault="00B7445B" w:rsidP="00B7445B">
      <w:pPr>
        <w:numPr>
          <w:ilvl w:val="0"/>
          <w:numId w:val="1"/>
        </w:numPr>
        <w:spacing w:before="100" w:beforeAutospacing="1" w:after="100" w:afterAutospacing="1" w:line="240" w:lineRule="auto"/>
        <w:rPr>
          <w:rFonts w:ascii="Times New Roman" w:eastAsia="Times New Roman" w:hAnsi="Times New Roman" w:cs="Times New Roman"/>
          <w:sz w:val="24"/>
          <w:szCs w:val="24"/>
          <w:lang w:eastAsia="en-PH"/>
        </w:rPr>
      </w:pPr>
      <w:r w:rsidRPr="00B7445B">
        <w:rPr>
          <w:rFonts w:ascii="Times New Roman" w:eastAsia="Times New Roman" w:hAnsi="Times New Roman" w:cs="Times New Roman"/>
          <w:sz w:val="24"/>
          <w:szCs w:val="24"/>
          <w:lang w:eastAsia="en-PH"/>
        </w:rPr>
        <w:lastRenderedPageBreak/>
        <w:t>Exhibit good judgment and organizational skills to receive, record and disseminate all information on behalf of the clients and assigned attorneys (e.g., mail, interoffice mail, email, etc.)</w:t>
      </w:r>
    </w:p>
    <w:p w14:paraId="30C288F2" w14:textId="77777777" w:rsidR="00B7445B" w:rsidRPr="00B7445B" w:rsidRDefault="00B7445B" w:rsidP="00B7445B">
      <w:pPr>
        <w:numPr>
          <w:ilvl w:val="0"/>
          <w:numId w:val="1"/>
        </w:numPr>
        <w:spacing w:before="100" w:beforeAutospacing="1" w:after="100" w:afterAutospacing="1" w:line="240" w:lineRule="auto"/>
        <w:rPr>
          <w:rFonts w:ascii="Times New Roman" w:eastAsia="Times New Roman" w:hAnsi="Times New Roman" w:cs="Times New Roman"/>
          <w:sz w:val="24"/>
          <w:szCs w:val="24"/>
          <w:lang w:eastAsia="en-PH"/>
        </w:rPr>
      </w:pPr>
      <w:r w:rsidRPr="00B7445B">
        <w:rPr>
          <w:rFonts w:ascii="Times New Roman" w:eastAsia="Times New Roman" w:hAnsi="Times New Roman" w:cs="Times New Roman"/>
          <w:sz w:val="24"/>
          <w:szCs w:val="24"/>
          <w:lang w:eastAsia="en-PH"/>
        </w:rPr>
        <w:t xml:space="preserve">Regularly anticipate the needs of assigned attorneys </w:t>
      </w:r>
      <w:proofErr w:type="gramStart"/>
      <w:r w:rsidRPr="00B7445B">
        <w:rPr>
          <w:rFonts w:ascii="Times New Roman" w:eastAsia="Times New Roman" w:hAnsi="Times New Roman" w:cs="Times New Roman"/>
          <w:sz w:val="24"/>
          <w:szCs w:val="24"/>
          <w:lang w:eastAsia="en-PH"/>
        </w:rPr>
        <w:t>in order to</w:t>
      </w:r>
      <w:proofErr w:type="gramEnd"/>
      <w:r w:rsidRPr="00B7445B">
        <w:rPr>
          <w:rFonts w:ascii="Times New Roman" w:eastAsia="Times New Roman" w:hAnsi="Times New Roman" w:cs="Times New Roman"/>
          <w:sz w:val="24"/>
          <w:szCs w:val="24"/>
          <w:lang w:eastAsia="en-PH"/>
        </w:rPr>
        <w:t xml:space="preserve"> promote timekeeper efficiencies (i.e., draft correspondence, prepare materials for meetings in advance, calendar client meetings, etc.)</w:t>
      </w:r>
    </w:p>
    <w:p w14:paraId="320C7366" w14:textId="77777777" w:rsidR="00B7445B" w:rsidRPr="00B7445B" w:rsidRDefault="00B7445B" w:rsidP="00B7445B">
      <w:pPr>
        <w:numPr>
          <w:ilvl w:val="0"/>
          <w:numId w:val="1"/>
        </w:numPr>
        <w:spacing w:before="100" w:beforeAutospacing="1" w:after="100" w:afterAutospacing="1" w:line="240" w:lineRule="auto"/>
        <w:rPr>
          <w:rFonts w:ascii="Times New Roman" w:eastAsia="Times New Roman" w:hAnsi="Times New Roman" w:cs="Times New Roman"/>
          <w:sz w:val="24"/>
          <w:szCs w:val="24"/>
          <w:lang w:eastAsia="en-PH"/>
        </w:rPr>
      </w:pPr>
      <w:r w:rsidRPr="00B7445B">
        <w:rPr>
          <w:rFonts w:ascii="Times New Roman" w:eastAsia="Times New Roman" w:hAnsi="Times New Roman" w:cs="Times New Roman"/>
          <w:sz w:val="24"/>
          <w:szCs w:val="24"/>
          <w:lang w:eastAsia="en-PH"/>
        </w:rPr>
        <w:t>Consistently and professionally communicate with clients, opposing counsel, vendors, and firm and court personnel, and provide friendly and helpful telephone support</w:t>
      </w:r>
    </w:p>
    <w:p w14:paraId="22B3CE79" w14:textId="77777777" w:rsidR="00B7445B" w:rsidRPr="00B7445B" w:rsidRDefault="00B7445B" w:rsidP="00B7445B">
      <w:pPr>
        <w:numPr>
          <w:ilvl w:val="0"/>
          <w:numId w:val="1"/>
        </w:numPr>
        <w:spacing w:before="100" w:beforeAutospacing="1" w:after="100" w:afterAutospacing="1" w:line="240" w:lineRule="auto"/>
        <w:rPr>
          <w:rFonts w:ascii="Times New Roman" w:eastAsia="Times New Roman" w:hAnsi="Times New Roman" w:cs="Times New Roman"/>
          <w:sz w:val="24"/>
          <w:szCs w:val="24"/>
          <w:lang w:eastAsia="en-PH"/>
        </w:rPr>
      </w:pPr>
      <w:r w:rsidRPr="00B7445B">
        <w:rPr>
          <w:rFonts w:ascii="Times New Roman" w:eastAsia="Times New Roman" w:hAnsi="Times New Roman" w:cs="Times New Roman"/>
          <w:sz w:val="24"/>
          <w:szCs w:val="24"/>
          <w:lang w:eastAsia="en-PH"/>
        </w:rPr>
        <w:t>Develop, implement, and maintain systems to promote organization and efficiency</w:t>
      </w:r>
    </w:p>
    <w:p w14:paraId="6704B732" w14:textId="77777777" w:rsidR="00B7445B" w:rsidRPr="00B7445B" w:rsidRDefault="00B7445B" w:rsidP="00B7445B">
      <w:pPr>
        <w:spacing w:before="100" w:beforeAutospacing="1" w:after="100" w:afterAutospacing="1" w:line="240" w:lineRule="auto"/>
        <w:rPr>
          <w:rFonts w:ascii="Times New Roman" w:eastAsia="Times New Roman" w:hAnsi="Times New Roman" w:cs="Times New Roman"/>
          <w:sz w:val="24"/>
          <w:szCs w:val="24"/>
          <w:lang w:eastAsia="en-PH"/>
        </w:rPr>
      </w:pPr>
      <w:r w:rsidRPr="00B7445B">
        <w:rPr>
          <w:rFonts w:ascii="Times New Roman" w:eastAsia="Times New Roman" w:hAnsi="Times New Roman" w:cs="Times New Roman"/>
          <w:b/>
          <w:bCs/>
          <w:sz w:val="24"/>
          <w:szCs w:val="24"/>
          <w:lang w:eastAsia="en-PH"/>
        </w:rPr>
        <w:t>Skills &amp; Qualifications:</w:t>
      </w:r>
    </w:p>
    <w:p w14:paraId="3AF4DEB1" w14:textId="77777777" w:rsidR="00B7445B" w:rsidRPr="00B7445B" w:rsidRDefault="00B7445B" w:rsidP="00B7445B">
      <w:pPr>
        <w:numPr>
          <w:ilvl w:val="0"/>
          <w:numId w:val="2"/>
        </w:numPr>
        <w:spacing w:before="100" w:beforeAutospacing="1" w:after="100" w:afterAutospacing="1" w:line="240" w:lineRule="auto"/>
        <w:rPr>
          <w:rFonts w:ascii="Times New Roman" w:eastAsia="Times New Roman" w:hAnsi="Times New Roman" w:cs="Times New Roman"/>
          <w:sz w:val="24"/>
          <w:szCs w:val="24"/>
          <w:lang w:eastAsia="en-PH"/>
        </w:rPr>
      </w:pPr>
      <w:r w:rsidRPr="00B7445B">
        <w:rPr>
          <w:rFonts w:ascii="Times New Roman" w:eastAsia="Times New Roman" w:hAnsi="Times New Roman" w:cs="Times New Roman"/>
          <w:sz w:val="24"/>
          <w:szCs w:val="24"/>
          <w:lang w:eastAsia="en-PH"/>
        </w:rPr>
        <w:t>Must possess a minimum of 4 years of experience as a legal assistant or paralegal in a heavy litigation firm, civil litigation preferred, employment litigation a bonus</w:t>
      </w:r>
    </w:p>
    <w:p w14:paraId="5F100ADC" w14:textId="77777777" w:rsidR="00B7445B" w:rsidRPr="00B7445B" w:rsidRDefault="00B7445B" w:rsidP="00B7445B">
      <w:pPr>
        <w:numPr>
          <w:ilvl w:val="0"/>
          <w:numId w:val="2"/>
        </w:numPr>
        <w:spacing w:before="100" w:beforeAutospacing="1" w:after="100" w:afterAutospacing="1" w:line="240" w:lineRule="auto"/>
        <w:rPr>
          <w:rFonts w:ascii="Times New Roman" w:eastAsia="Times New Roman" w:hAnsi="Times New Roman" w:cs="Times New Roman"/>
          <w:sz w:val="24"/>
          <w:szCs w:val="24"/>
          <w:lang w:eastAsia="en-PH"/>
        </w:rPr>
      </w:pPr>
      <w:r w:rsidRPr="00B7445B">
        <w:rPr>
          <w:rFonts w:ascii="Times New Roman" w:eastAsia="Times New Roman" w:hAnsi="Times New Roman" w:cs="Times New Roman"/>
          <w:sz w:val="24"/>
          <w:szCs w:val="24"/>
          <w:lang w:eastAsia="en-PH"/>
        </w:rPr>
        <w:t xml:space="preserve">The successful candidate will be organized, have excellent written and verbal communication skills, pay careful attention to detail, be at work on time every day, and work well with others, including lawyers, legal </w:t>
      </w:r>
      <w:proofErr w:type="gramStart"/>
      <w:r w:rsidRPr="00B7445B">
        <w:rPr>
          <w:rFonts w:ascii="Times New Roman" w:eastAsia="Times New Roman" w:hAnsi="Times New Roman" w:cs="Times New Roman"/>
          <w:sz w:val="24"/>
          <w:szCs w:val="24"/>
          <w:lang w:eastAsia="en-PH"/>
        </w:rPr>
        <w:t>assistants</w:t>
      </w:r>
      <w:proofErr w:type="gramEnd"/>
      <w:r w:rsidRPr="00B7445B">
        <w:rPr>
          <w:rFonts w:ascii="Times New Roman" w:eastAsia="Times New Roman" w:hAnsi="Times New Roman" w:cs="Times New Roman"/>
          <w:sz w:val="24"/>
          <w:szCs w:val="24"/>
          <w:lang w:eastAsia="en-PH"/>
        </w:rPr>
        <w:t xml:space="preserve"> and accounting personnel</w:t>
      </w:r>
    </w:p>
    <w:p w14:paraId="057D7C9B" w14:textId="77777777" w:rsidR="00B7445B" w:rsidRPr="00B7445B" w:rsidRDefault="00B7445B" w:rsidP="00B7445B">
      <w:pPr>
        <w:numPr>
          <w:ilvl w:val="0"/>
          <w:numId w:val="2"/>
        </w:numPr>
        <w:spacing w:before="100" w:beforeAutospacing="1" w:after="100" w:afterAutospacing="1" w:line="240" w:lineRule="auto"/>
        <w:rPr>
          <w:rFonts w:ascii="Times New Roman" w:eastAsia="Times New Roman" w:hAnsi="Times New Roman" w:cs="Times New Roman"/>
          <w:sz w:val="24"/>
          <w:szCs w:val="24"/>
          <w:lang w:eastAsia="en-PH"/>
        </w:rPr>
      </w:pPr>
      <w:r w:rsidRPr="00B7445B">
        <w:rPr>
          <w:rFonts w:ascii="Times New Roman" w:eastAsia="Times New Roman" w:hAnsi="Times New Roman" w:cs="Times New Roman"/>
          <w:sz w:val="24"/>
          <w:szCs w:val="24"/>
          <w:lang w:eastAsia="en-PH"/>
        </w:rPr>
        <w:t xml:space="preserve">Proficiency in Document Management Systems, Microsoft Word and Excel, TOC/TOA, calendaring software like </w:t>
      </w:r>
      <w:proofErr w:type="spellStart"/>
      <w:r w:rsidRPr="00B7445B">
        <w:rPr>
          <w:rFonts w:ascii="Times New Roman" w:eastAsia="Times New Roman" w:hAnsi="Times New Roman" w:cs="Times New Roman"/>
          <w:sz w:val="24"/>
          <w:szCs w:val="24"/>
          <w:lang w:eastAsia="en-PH"/>
        </w:rPr>
        <w:t>CompuLaw</w:t>
      </w:r>
      <w:proofErr w:type="spellEnd"/>
      <w:r w:rsidRPr="00B7445B">
        <w:rPr>
          <w:rFonts w:ascii="Times New Roman" w:eastAsia="Times New Roman" w:hAnsi="Times New Roman" w:cs="Times New Roman"/>
          <w:sz w:val="24"/>
          <w:szCs w:val="24"/>
          <w:lang w:eastAsia="en-PH"/>
        </w:rPr>
        <w:t>, Adobe Acrobat, Outlook is required</w:t>
      </w:r>
    </w:p>
    <w:p w14:paraId="3A220240" w14:textId="77777777" w:rsidR="00B7445B" w:rsidRPr="00B7445B" w:rsidRDefault="00B7445B" w:rsidP="00B7445B">
      <w:pPr>
        <w:numPr>
          <w:ilvl w:val="0"/>
          <w:numId w:val="2"/>
        </w:numPr>
        <w:spacing w:before="100" w:beforeAutospacing="1" w:after="100" w:afterAutospacing="1" w:line="240" w:lineRule="auto"/>
        <w:rPr>
          <w:rFonts w:ascii="Times New Roman" w:eastAsia="Times New Roman" w:hAnsi="Times New Roman" w:cs="Times New Roman"/>
          <w:sz w:val="24"/>
          <w:szCs w:val="24"/>
          <w:lang w:eastAsia="en-PH"/>
        </w:rPr>
      </w:pPr>
      <w:r w:rsidRPr="00B7445B">
        <w:rPr>
          <w:rFonts w:ascii="Times New Roman" w:eastAsia="Times New Roman" w:hAnsi="Times New Roman" w:cs="Times New Roman"/>
          <w:sz w:val="24"/>
          <w:szCs w:val="24"/>
          <w:lang w:eastAsia="en-PH"/>
        </w:rPr>
        <w:t xml:space="preserve">Experience with Nuance PDF, Relativity, Best Authorities, </w:t>
      </w:r>
      <w:proofErr w:type="spellStart"/>
      <w:r w:rsidRPr="00B7445B">
        <w:rPr>
          <w:rFonts w:ascii="Times New Roman" w:eastAsia="Times New Roman" w:hAnsi="Times New Roman" w:cs="Times New Roman"/>
          <w:sz w:val="24"/>
          <w:szCs w:val="24"/>
          <w:lang w:eastAsia="en-PH"/>
        </w:rPr>
        <w:t>ChromeRiver</w:t>
      </w:r>
      <w:proofErr w:type="spellEnd"/>
      <w:r w:rsidRPr="00B7445B">
        <w:rPr>
          <w:rFonts w:ascii="Times New Roman" w:eastAsia="Times New Roman" w:hAnsi="Times New Roman" w:cs="Times New Roman"/>
          <w:sz w:val="24"/>
          <w:szCs w:val="24"/>
          <w:lang w:eastAsia="en-PH"/>
        </w:rPr>
        <w:t>, PowerPoint, and other document review systems is a bonus</w:t>
      </w:r>
    </w:p>
    <w:p w14:paraId="45BD3714" w14:textId="77777777" w:rsidR="00B7445B" w:rsidRPr="00B7445B" w:rsidRDefault="00B7445B" w:rsidP="00B7445B">
      <w:pPr>
        <w:numPr>
          <w:ilvl w:val="0"/>
          <w:numId w:val="2"/>
        </w:numPr>
        <w:spacing w:before="100" w:beforeAutospacing="1" w:after="100" w:afterAutospacing="1" w:line="240" w:lineRule="auto"/>
        <w:rPr>
          <w:rFonts w:ascii="Times New Roman" w:eastAsia="Times New Roman" w:hAnsi="Times New Roman" w:cs="Times New Roman"/>
          <w:sz w:val="24"/>
          <w:szCs w:val="24"/>
          <w:lang w:eastAsia="en-PH"/>
        </w:rPr>
      </w:pPr>
      <w:r w:rsidRPr="00B7445B">
        <w:rPr>
          <w:rFonts w:ascii="Times New Roman" w:eastAsia="Times New Roman" w:hAnsi="Times New Roman" w:cs="Times New Roman"/>
          <w:sz w:val="24"/>
          <w:szCs w:val="24"/>
          <w:lang w:eastAsia="en-PH"/>
        </w:rPr>
        <w:t>The ability to learn to use new software readily with a strong aptitude for technology; technology training will be provided</w:t>
      </w:r>
    </w:p>
    <w:p w14:paraId="06F6CE57" w14:textId="77777777" w:rsidR="00B7445B" w:rsidRPr="00B7445B" w:rsidRDefault="00B7445B" w:rsidP="00B7445B">
      <w:pPr>
        <w:spacing w:before="100" w:beforeAutospacing="1" w:after="100" w:afterAutospacing="1" w:line="240" w:lineRule="auto"/>
        <w:rPr>
          <w:rFonts w:ascii="Times New Roman" w:eastAsia="Times New Roman" w:hAnsi="Times New Roman" w:cs="Times New Roman"/>
          <w:sz w:val="24"/>
          <w:szCs w:val="24"/>
          <w:lang w:eastAsia="en-PH"/>
        </w:rPr>
      </w:pPr>
      <w:r w:rsidRPr="00B7445B">
        <w:rPr>
          <w:rFonts w:ascii="Times New Roman" w:eastAsia="Times New Roman" w:hAnsi="Times New Roman" w:cs="Times New Roman"/>
          <w:b/>
          <w:bCs/>
          <w:sz w:val="24"/>
          <w:szCs w:val="24"/>
          <w:lang w:eastAsia="en-PH"/>
        </w:rPr>
        <w:t>Qualities Ideal Candidates Will Have:</w:t>
      </w:r>
    </w:p>
    <w:p w14:paraId="45568B70" w14:textId="77777777" w:rsidR="00B7445B" w:rsidRPr="00B7445B" w:rsidRDefault="00B7445B" w:rsidP="00B7445B">
      <w:pPr>
        <w:numPr>
          <w:ilvl w:val="0"/>
          <w:numId w:val="3"/>
        </w:numPr>
        <w:spacing w:before="100" w:beforeAutospacing="1" w:after="100" w:afterAutospacing="1" w:line="240" w:lineRule="auto"/>
        <w:rPr>
          <w:rFonts w:ascii="Times New Roman" w:eastAsia="Times New Roman" w:hAnsi="Times New Roman" w:cs="Times New Roman"/>
          <w:sz w:val="24"/>
          <w:szCs w:val="24"/>
          <w:lang w:eastAsia="en-PH"/>
        </w:rPr>
      </w:pPr>
      <w:r w:rsidRPr="00B7445B">
        <w:rPr>
          <w:rFonts w:ascii="Times New Roman" w:eastAsia="Times New Roman" w:hAnsi="Times New Roman" w:cs="Times New Roman"/>
          <w:sz w:val="24"/>
          <w:szCs w:val="24"/>
          <w:lang w:eastAsia="en-PH"/>
        </w:rPr>
        <w:t>Good work ethic with a no task is too small attitude</w:t>
      </w:r>
    </w:p>
    <w:p w14:paraId="24302B7E" w14:textId="77777777" w:rsidR="00B7445B" w:rsidRPr="00B7445B" w:rsidRDefault="00B7445B" w:rsidP="00B7445B">
      <w:pPr>
        <w:numPr>
          <w:ilvl w:val="0"/>
          <w:numId w:val="3"/>
        </w:numPr>
        <w:spacing w:before="100" w:beforeAutospacing="1" w:after="100" w:afterAutospacing="1" w:line="240" w:lineRule="auto"/>
        <w:rPr>
          <w:rFonts w:ascii="Times New Roman" w:eastAsia="Times New Roman" w:hAnsi="Times New Roman" w:cs="Times New Roman"/>
          <w:sz w:val="24"/>
          <w:szCs w:val="24"/>
          <w:lang w:eastAsia="en-PH"/>
        </w:rPr>
      </w:pPr>
      <w:r w:rsidRPr="00B7445B">
        <w:rPr>
          <w:rFonts w:ascii="Times New Roman" w:eastAsia="Times New Roman" w:hAnsi="Times New Roman" w:cs="Times New Roman"/>
          <w:sz w:val="24"/>
          <w:szCs w:val="24"/>
          <w:lang w:eastAsia="en-PH"/>
        </w:rPr>
        <w:t>The ability to remain flexible and adjust to changing work assignments</w:t>
      </w:r>
    </w:p>
    <w:p w14:paraId="67015883" w14:textId="77777777" w:rsidR="00B7445B" w:rsidRPr="00B7445B" w:rsidRDefault="00B7445B" w:rsidP="00B7445B">
      <w:pPr>
        <w:numPr>
          <w:ilvl w:val="0"/>
          <w:numId w:val="3"/>
        </w:numPr>
        <w:spacing w:before="100" w:beforeAutospacing="1" w:after="100" w:afterAutospacing="1" w:line="240" w:lineRule="auto"/>
        <w:rPr>
          <w:rFonts w:ascii="Times New Roman" w:eastAsia="Times New Roman" w:hAnsi="Times New Roman" w:cs="Times New Roman"/>
          <w:sz w:val="24"/>
          <w:szCs w:val="24"/>
          <w:lang w:eastAsia="en-PH"/>
        </w:rPr>
      </w:pPr>
      <w:r w:rsidRPr="00B7445B">
        <w:rPr>
          <w:rFonts w:ascii="Times New Roman" w:eastAsia="Times New Roman" w:hAnsi="Times New Roman" w:cs="Times New Roman"/>
          <w:sz w:val="24"/>
          <w:szCs w:val="24"/>
          <w:lang w:eastAsia="en-PH"/>
        </w:rPr>
        <w:t xml:space="preserve">A broad understanding of pleadings, </w:t>
      </w:r>
      <w:proofErr w:type="gramStart"/>
      <w:r w:rsidRPr="00B7445B">
        <w:rPr>
          <w:rFonts w:ascii="Times New Roman" w:eastAsia="Times New Roman" w:hAnsi="Times New Roman" w:cs="Times New Roman"/>
          <w:sz w:val="24"/>
          <w:szCs w:val="24"/>
          <w:lang w:eastAsia="en-PH"/>
        </w:rPr>
        <w:t>motions</w:t>
      </w:r>
      <w:proofErr w:type="gramEnd"/>
      <w:r w:rsidRPr="00B7445B">
        <w:rPr>
          <w:rFonts w:ascii="Times New Roman" w:eastAsia="Times New Roman" w:hAnsi="Times New Roman" w:cs="Times New Roman"/>
          <w:sz w:val="24"/>
          <w:szCs w:val="24"/>
          <w:lang w:eastAsia="en-PH"/>
        </w:rPr>
        <w:t xml:space="preserve"> and discovery procedures</w:t>
      </w:r>
    </w:p>
    <w:p w14:paraId="39AD8E54" w14:textId="77777777" w:rsidR="00B7445B" w:rsidRPr="00B7445B" w:rsidRDefault="00B7445B" w:rsidP="00B7445B">
      <w:pPr>
        <w:numPr>
          <w:ilvl w:val="0"/>
          <w:numId w:val="3"/>
        </w:numPr>
        <w:spacing w:before="100" w:beforeAutospacing="1" w:after="100" w:afterAutospacing="1" w:line="240" w:lineRule="auto"/>
        <w:rPr>
          <w:rFonts w:ascii="Times New Roman" w:eastAsia="Times New Roman" w:hAnsi="Times New Roman" w:cs="Times New Roman"/>
          <w:sz w:val="24"/>
          <w:szCs w:val="24"/>
          <w:lang w:eastAsia="en-PH"/>
        </w:rPr>
      </w:pPr>
      <w:r w:rsidRPr="00B7445B">
        <w:rPr>
          <w:rFonts w:ascii="Times New Roman" w:eastAsia="Times New Roman" w:hAnsi="Times New Roman" w:cs="Times New Roman"/>
          <w:sz w:val="24"/>
          <w:szCs w:val="24"/>
          <w:lang w:eastAsia="en-PH"/>
        </w:rPr>
        <w:t>Must be proficient with regular and e-filing in both state and federal courts</w:t>
      </w:r>
    </w:p>
    <w:p w14:paraId="523A0634" w14:textId="77777777" w:rsidR="00B7445B" w:rsidRPr="00B7445B" w:rsidRDefault="00B7445B" w:rsidP="00B7445B">
      <w:pPr>
        <w:numPr>
          <w:ilvl w:val="0"/>
          <w:numId w:val="3"/>
        </w:numPr>
        <w:spacing w:before="100" w:beforeAutospacing="1" w:after="100" w:afterAutospacing="1" w:line="240" w:lineRule="auto"/>
        <w:rPr>
          <w:rFonts w:ascii="Times New Roman" w:eastAsia="Times New Roman" w:hAnsi="Times New Roman" w:cs="Times New Roman"/>
          <w:sz w:val="24"/>
          <w:szCs w:val="24"/>
          <w:lang w:eastAsia="en-PH"/>
        </w:rPr>
      </w:pPr>
      <w:r w:rsidRPr="00B7445B">
        <w:rPr>
          <w:rFonts w:ascii="Times New Roman" w:eastAsia="Times New Roman" w:hAnsi="Times New Roman" w:cs="Times New Roman"/>
          <w:sz w:val="24"/>
          <w:szCs w:val="24"/>
          <w:lang w:eastAsia="en-PH"/>
        </w:rPr>
        <w:t>Experience maintaining and organizing digital files while supporting attorneys on a day-to-day basis</w:t>
      </w:r>
    </w:p>
    <w:p w14:paraId="170CE2FE" w14:textId="77777777" w:rsidR="00B7445B" w:rsidRPr="00B7445B" w:rsidRDefault="00B7445B" w:rsidP="00B7445B">
      <w:pPr>
        <w:spacing w:before="100" w:beforeAutospacing="1" w:after="100" w:afterAutospacing="1" w:line="240" w:lineRule="auto"/>
        <w:rPr>
          <w:rFonts w:ascii="Times New Roman" w:eastAsia="Times New Roman" w:hAnsi="Times New Roman" w:cs="Times New Roman"/>
          <w:sz w:val="24"/>
          <w:szCs w:val="24"/>
          <w:lang w:eastAsia="en-PH"/>
        </w:rPr>
      </w:pPr>
      <w:r w:rsidRPr="00B7445B">
        <w:rPr>
          <w:rFonts w:ascii="Times New Roman" w:eastAsia="Times New Roman" w:hAnsi="Times New Roman" w:cs="Times New Roman"/>
          <w:b/>
          <w:bCs/>
          <w:sz w:val="24"/>
          <w:szCs w:val="24"/>
          <w:u w:val="single"/>
          <w:lang w:eastAsia="en-PH"/>
        </w:rPr>
        <w:t>*Benefits:</w:t>
      </w:r>
      <w:r w:rsidRPr="00B7445B">
        <w:rPr>
          <w:rFonts w:ascii="Times New Roman" w:eastAsia="Times New Roman" w:hAnsi="Times New Roman" w:cs="Times New Roman"/>
          <w:sz w:val="24"/>
          <w:szCs w:val="24"/>
          <w:lang w:eastAsia="en-PH"/>
        </w:rPr>
        <w:t xml:space="preserve"> Comprehensive HDHP health plan, dental plan, and vision plan; Teladoc coverage for remote medical care; HSA for medical, and dependent care FSA; Competitive paid time off (PTO) available and increasing with tenure at the firm; 4 hours PTO for medical appointments; 11 paid holidays, including the observation of Juneteenth; life and AD&amp;D coverage through Unum; short-term and long-term disability insurance; identity theft protection; pet insurance; AFLAC and umbrella coverage available; Employee Assistance Program; 401(k) savings plan with matching and profit sharing contribution; paid parental leave; emergency travel assistance; student loan refinancing options and financial planning assistance; onsite parking and/or public transportation subsidies; monthly gym reimbursement.</w:t>
      </w:r>
    </w:p>
    <w:p w14:paraId="646CE58A" w14:textId="77777777" w:rsidR="00B7445B" w:rsidRPr="00B7445B" w:rsidRDefault="00B7445B" w:rsidP="00B7445B">
      <w:pPr>
        <w:spacing w:before="100" w:beforeAutospacing="1" w:after="100" w:afterAutospacing="1" w:line="240" w:lineRule="auto"/>
        <w:rPr>
          <w:rFonts w:ascii="Times New Roman" w:eastAsia="Times New Roman" w:hAnsi="Times New Roman" w:cs="Times New Roman"/>
          <w:sz w:val="24"/>
          <w:szCs w:val="24"/>
          <w:lang w:eastAsia="en-PH"/>
        </w:rPr>
      </w:pPr>
      <w:r w:rsidRPr="00B7445B">
        <w:rPr>
          <w:rFonts w:ascii="Times New Roman" w:eastAsia="Times New Roman" w:hAnsi="Times New Roman" w:cs="Times New Roman"/>
          <w:i/>
          <w:iCs/>
          <w:sz w:val="24"/>
          <w:szCs w:val="24"/>
          <w:lang w:eastAsia="en-PH"/>
        </w:rPr>
        <w:t>*These benefits are subject to change</w:t>
      </w:r>
    </w:p>
    <w:p w14:paraId="40AED2F9" w14:textId="77777777" w:rsidR="00B7445B" w:rsidRPr="00B7445B" w:rsidRDefault="00B7445B" w:rsidP="00B7445B">
      <w:pPr>
        <w:spacing w:before="100" w:beforeAutospacing="1" w:after="100" w:afterAutospacing="1" w:line="240" w:lineRule="auto"/>
        <w:rPr>
          <w:rFonts w:ascii="Times New Roman" w:eastAsia="Times New Roman" w:hAnsi="Times New Roman" w:cs="Times New Roman"/>
          <w:sz w:val="24"/>
          <w:szCs w:val="24"/>
          <w:lang w:eastAsia="en-PH"/>
        </w:rPr>
      </w:pPr>
      <w:proofErr w:type="spellStart"/>
      <w:r w:rsidRPr="00B7445B">
        <w:rPr>
          <w:rFonts w:ascii="Times New Roman" w:eastAsia="Times New Roman" w:hAnsi="Times New Roman" w:cs="Times New Roman"/>
          <w:i/>
          <w:iCs/>
          <w:sz w:val="24"/>
          <w:szCs w:val="24"/>
          <w:lang w:eastAsia="en-PH"/>
        </w:rPr>
        <w:t>Constangy</w:t>
      </w:r>
      <w:proofErr w:type="spellEnd"/>
      <w:r w:rsidRPr="00B7445B">
        <w:rPr>
          <w:rFonts w:ascii="Times New Roman" w:eastAsia="Times New Roman" w:hAnsi="Times New Roman" w:cs="Times New Roman"/>
          <w:i/>
          <w:iCs/>
          <w:sz w:val="24"/>
          <w:szCs w:val="24"/>
          <w:lang w:eastAsia="en-PH"/>
        </w:rPr>
        <w:t xml:space="preserve">, Brooks, Smith &amp; </w:t>
      </w:r>
      <w:proofErr w:type="spellStart"/>
      <w:r w:rsidRPr="00B7445B">
        <w:rPr>
          <w:rFonts w:ascii="Times New Roman" w:eastAsia="Times New Roman" w:hAnsi="Times New Roman" w:cs="Times New Roman"/>
          <w:i/>
          <w:iCs/>
          <w:sz w:val="24"/>
          <w:szCs w:val="24"/>
          <w:lang w:eastAsia="en-PH"/>
        </w:rPr>
        <w:t>Prophete</w:t>
      </w:r>
      <w:proofErr w:type="spellEnd"/>
      <w:r w:rsidRPr="00B7445B">
        <w:rPr>
          <w:rFonts w:ascii="Times New Roman" w:eastAsia="Times New Roman" w:hAnsi="Times New Roman" w:cs="Times New Roman"/>
          <w:i/>
          <w:iCs/>
          <w:sz w:val="24"/>
          <w:szCs w:val="24"/>
          <w:lang w:eastAsia="en-PH"/>
        </w:rPr>
        <w:t xml:space="preserve"> LLP requires that all employees be vaccinated, unless a medical or religious accommodation is needed.</w:t>
      </w:r>
    </w:p>
    <w:p w14:paraId="0DE06D42" w14:textId="77777777" w:rsidR="00B7445B" w:rsidRPr="00B7445B" w:rsidRDefault="00B7445B" w:rsidP="00B7445B">
      <w:pPr>
        <w:spacing w:before="100" w:beforeAutospacing="1" w:after="100" w:afterAutospacing="1" w:line="240" w:lineRule="auto"/>
        <w:rPr>
          <w:rFonts w:ascii="Times New Roman" w:eastAsia="Times New Roman" w:hAnsi="Times New Roman" w:cs="Times New Roman"/>
          <w:sz w:val="24"/>
          <w:szCs w:val="24"/>
          <w:lang w:eastAsia="en-PH"/>
        </w:rPr>
      </w:pPr>
      <w:proofErr w:type="spellStart"/>
      <w:r w:rsidRPr="00B7445B">
        <w:rPr>
          <w:rFonts w:ascii="Times New Roman" w:eastAsia="Times New Roman" w:hAnsi="Times New Roman" w:cs="Times New Roman"/>
          <w:i/>
          <w:iCs/>
          <w:sz w:val="24"/>
          <w:szCs w:val="24"/>
          <w:lang w:eastAsia="en-PH"/>
        </w:rPr>
        <w:t>Constangy</w:t>
      </w:r>
      <w:proofErr w:type="spellEnd"/>
      <w:r w:rsidRPr="00B7445B">
        <w:rPr>
          <w:rFonts w:ascii="Times New Roman" w:eastAsia="Times New Roman" w:hAnsi="Times New Roman" w:cs="Times New Roman"/>
          <w:i/>
          <w:iCs/>
          <w:sz w:val="24"/>
          <w:szCs w:val="24"/>
          <w:lang w:eastAsia="en-PH"/>
        </w:rPr>
        <w:t xml:space="preserve">, Brooks, Smith &amp; </w:t>
      </w:r>
      <w:proofErr w:type="spellStart"/>
      <w:r w:rsidRPr="00B7445B">
        <w:rPr>
          <w:rFonts w:ascii="Times New Roman" w:eastAsia="Times New Roman" w:hAnsi="Times New Roman" w:cs="Times New Roman"/>
          <w:i/>
          <w:iCs/>
          <w:sz w:val="24"/>
          <w:szCs w:val="24"/>
          <w:lang w:eastAsia="en-PH"/>
        </w:rPr>
        <w:t>Prophete</w:t>
      </w:r>
      <w:proofErr w:type="spellEnd"/>
      <w:r w:rsidRPr="00B7445B">
        <w:rPr>
          <w:rFonts w:ascii="Times New Roman" w:eastAsia="Times New Roman" w:hAnsi="Times New Roman" w:cs="Times New Roman"/>
          <w:i/>
          <w:iCs/>
          <w:sz w:val="24"/>
          <w:szCs w:val="24"/>
          <w:lang w:eastAsia="en-PH"/>
        </w:rPr>
        <w:t xml:space="preserve"> LLP is an Equal Employment Opportunity employer committed to providing equal opportunity in </w:t>
      </w:r>
      <w:proofErr w:type="gramStart"/>
      <w:r w:rsidRPr="00B7445B">
        <w:rPr>
          <w:rFonts w:ascii="Times New Roman" w:eastAsia="Times New Roman" w:hAnsi="Times New Roman" w:cs="Times New Roman"/>
          <w:i/>
          <w:iCs/>
          <w:sz w:val="24"/>
          <w:szCs w:val="24"/>
          <w:lang w:eastAsia="en-PH"/>
        </w:rPr>
        <w:t>all of</w:t>
      </w:r>
      <w:proofErr w:type="gramEnd"/>
      <w:r w:rsidRPr="00B7445B">
        <w:rPr>
          <w:rFonts w:ascii="Times New Roman" w:eastAsia="Times New Roman" w:hAnsi="Times New Roman" w:cs="Times New Roman"/>
          <w:i/>
          <w:iCs/>
          <w:sz w:val="24"/>
          <w:szCs w:val="24"/>
          <w:lang w:eastAsia="en-PH"/>
        </w:rPr>
        <w:t xml:space="preserve"> our employment practices, including but not limited to selection, hiring, assignment, re-assignment, promotion, transfer, and compensation. Our Firm prohibits discrimination, harassment, or retaliation in employment based on race; color; religion; national origin; sex (including pregnancy); age; disability; genetic information, citizenship status; military service obligations; or any other category protected by applicable federal, state, or local law.</w:t>
      </w:r>
    </w:p>
    <w:p w14:paraId="75CC256F" w14:textId="77777777" w:rsidR="00B7445B" w:rsidRPr="00B7445B" w:rsidRDefault="00B7445B" w:rsidP="00B7445B">
      <w:pPr>
        <w:spacing w:before="100" w:beforeAutospacing="1" w:after="100" w:afterAutospacing="1" w:line="240" w:lineRule="auto"/>
        <w:rPr>
          <w:rFonts w:ascii="Times New Roman" w:eastAsia="Times New Roman" w:hAnsi="Times New Roman" w:cs="Times New Roman"/>
          <w:sz w:val="24"/>
          <w:szCs w:val="24"/>
          <w:lang w:eastAsia="en-PH"/>
        </w:rPr>
      </w:pPr>
      <w:r w:rsidRPr="00B7445B">
        <w:rPr>
          <w:rFonts w:ascii="Times New Roman" w:eastAsia="Times New Roman" w:hAnsi="Times New Roman" w:cs="Times New Roman"/>
          <w:b/>
          <w:bCs/>
          <w:sz w:val="24"/>
          <w:szCs w:val="24"/>
          <w:lang w:eastAsia="en-PH"/>
        </w:rPr>
        <w:t>This position is OPEN to receiving candidates from recruiters. Please contact Thomas Reddington-Kincaid, Legal Recruiting Specialist at treddington@constangy.com</w:t>
      </w:r>
    </w:p>
    <w:p w14:paraId="33C516D3" w14:textId="4C3B435E" w:rsidR="00B7445B" w:rsidRPr="00B7445B" w:rsidRDefault="00B7445B" w:rsidP="00B7445B">
      <w:pPr>
        <w:spacing w:after="0" w:line="240" w:lineRule="auto"/>
        <w:rPr>
          <w:rFonts w:ascii="Times New Roman" w:eastAsia="Times New Roman" w:hAnsi="Times New Roman" w:cs="Times New Roman"/>
          <w:sz w:val="24"/>
          <w:szCs w:val="24"/>
          <w:lang w:eastAsia="en-PH"/>
        </w:rPr>
      </w:pPr>
      <w:r>
        <w:rPr>
          <w:rFonts w:ascii="Times New Roman" w:eastAsia="Times New Roman" w:hAnsi="Times New Roman" w:cs="Times New Roman"/>
          <w:sz w:val="24"/>
          <w:szCs w:val="24"/>
          <w:lang w:eastAsia="en-PH"/>
        </w:rPr>
        <w:t>Apply Here:</w:t>
      </w:r>
      <w:r w:rsidRPr="00B7445B">
        <w:t xml:space="preserve"> </w:t>
      </w:r>
      <w:hyperlink r:id="rId5" w:tgtFrame="_blank" w:history="1">
        <w:r>
          <w:rPr>
            <w:rStyle w:val="Hyperlink"/>
          </w:rPr>
          <w:t>https://www.click2apply.net/E5K8RwuWgN4b6UJqAhVL8a</w:t>
        </w:r>
      </w:hyperlink>
      <w:r w:rsidRPr="00B7445B">
        <w:rPr>
          <w:rFonts w:ascii="Times New Roman" w:eastAsia="Times New Roman" w:hAnsi="Times New Roman" w:cs="Times New Roman"/>
          <w:sz w:val="24"/>
          <w:szCs w:val="24"/>
          <w:lang w:eastAsia="en-PH"/>
        </w:rPr>
        <w:br/>
      </w:r>
      <w:r w:rsidRPr="00B7445B">
        <w:rPr>
          <w:rFonts w:ascii="Times New Roman" w:eastAsia="Times New Roman" w:hAnsi="Times New Roman" w:cs="Times New Roman"/>
          <w:sz w:val="24"/>
          <w:szCs w:val="24"/>
          <w:lang w:eastAsia="en-PH"/>
        </w:rPr>
        <w:br/>
        <w:t xml:space="preserve">PI173016209 </w:t>
      </w:r>
    </w:p>
    <w:p w14:paraId="5BFC1350" w14:textId="77777777" w:rsidR="00FF4638" w:rsidRDefault="00FF4638"/>
    <w:sectPr w:rsidR="00FF463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43005"/>
    <w:multiLevelType w:val="multilevel"/>
    <w:tmpl w:val="E6C0080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FC781B"/>
    <w:multiLevelType w:val="multilevel"/>
    <w:tmpl w:val="07140C1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D23421"/>
    <w:multiLevelType w:val="multilevel"/>
    <w:tmpl w:val="1D5E2AB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722019281">
    <w:abstractNumId w:val="1"/>
  </w:num>
  <w:num w:numId="2" w16cid:durableId="1005597285">
    <w:abstractNumId w:val="2"/>
  </w:num>
  <w:num w:numId="3" w16cid:durableId="1696079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E0s7Q0tTAxNTA2tTRW0lEKTi0uzszPAykwrAUAjLnNxiwAAAA="/>
  </w:docVars>
  <w:rsids>
    <w:rsidRoot w:val="00FF4638"/>
    <w:rsid w:val="001074C7"/>
    <w:rsid w:val="00B7445B"/>
    <w:rsid w:val="00BC4AC3"/>
    <w:rsid w:val="00D25D67"/>
    <w:rsid w:val="00FF4638"/>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C023C"/>
  <w15:chartTrackingRefBased/>
  <w15:docId w15:val="{DC0D849A-C839-4D7A-BB44-941CA01CF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F4638"/>
    <w:rPr>
      <w:b/>
      <w:bCs/>
    </w:rPr>
  </w:style>
  <w:style w:type="paragraph" w:styleId="NormalWeb">
    <w:name w:val="Normal (Web)"/>
    <w:basedOn w:val="Normal"/>
    <w:uiPriority w:val="99"/>
    <w:semiHidden/>
    <w:unhideWhenUsed/>
    <w:rsid w:val="00B7445B"/>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styleId="Emphasis">
    <w:name w:val="Emphasis"/>
    <w:basedOn w:val="DefaultParagraphFont"/>
    <w:uiPriority w:val="20"/>
    <w:qFormat/>
    <w:rsid w:val="00B7445B"/>
    <w:rPr>
      <w:i/>
      <w:iCs/>
    </w:rPr>
  </w:style>
  <w:style w:type="character" w:styleId="Hyperlink">
    <w:name w:val="Hyperlink"/>
    <w:basedOn w:val="DefaultParagraphFont"/>
    <w:uiPriority w:val="99"/>
    <w:semiHidden/>
    <w:unhideWhenUsed/>
    <w:rsid w:val="00B744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028385">
      <w:bodyDiv w:val="1"/>
      <w:marLeft w:val="0"/>
      <w:marRight w:val="0"/>
      <w:marTop w:val="0"/>
      <w:marBottom w:val="0"/>
      <w:divBdr>
        <w:top w:val="none" w:sz="0" w:space="0" w:color="auto"/>
        <w:left w:val="none" w:sz="0" w:space="0" w:color="auto"/>
        <w:bottom w:val="none" w:sz="0" w:space="0" w:color="auto"/>
        <w:right w:val="none" w:sz="0" w:space="0" w:color="auto"/>
      </w:divBdr>
      <w:divsChild>
        <w:div w:id="365722056">
          <w:marLeft w:val="0"/>
          <w:marRight w:val="0"/>
          <w:marTop w:val="0"/>
          <w:marBottom w:val="0"/>
          <w:divBdr>
            <w:top w:val="none" w:sz="0" w:space="0" w:color="auto"/>
            <w:left w:val="none" w:sz="0" w:space="0" w:color="auto"/>
            <w:bottom w:val="none" w:sz="0" w:space="0" w:color="auto"/>
            <w:right w:val="none" w:sz="0" w:space="0" w:color="auto"/>
          </w:divBdr>
        </w:div>
      </w:divsChild>
    </w:div>
    <w:div w:id="912009326">
      <w:bodyDiv w:val="1"/>
      <w:marLeft w:val="0"/>
      <w:marRight w:val="0"/>
      <w:marTop w:val="0"/>
      <w:marBottom w:val="0"/>
      <w:divBdr>
        <w:top w:val="none" w:sz="0" w:space="0" w:color="auto"/>
        <w:left w:val="none" w:sz="0" w:space="0" w:color="auto"/>
        <w:bottom w:val="none" w:sz="0" w:space="0" w:color="auto"/>
        <w:right w:val="none" w:sz="0" w:space="0" w:color="auto"/>
      </w:divBdr>
      <w:divsChild>
        <w:div w:id="545800311">
          <w:marLeft w:val="0"/>
          <w:marRight w:val="0"/>
          <w:marTop w:val="0"/>
          <w:marBottom w:val="0"/>
          <w:divBdr>
            <w:top w:val="none" w:sz="0" w:space="0" w:color="auto"/>
            <w:left w:val="none" w:sz="0" w:space="0" w:color="auto"/>
            <w:bottom w:val="none" w:sz="0" w:space="0" w:color="auto"/>
            <w:right w:val="none" w:sz="0" w:space="0" w:color="auto"/>
          </w:divBdr>
        </w:div>
      </w:divsChild>
    </w:div>
    <w:div w:id="1222866187">
      <w:bodyDiv w:val="1"/>
      <w:marLeft w:val="0"/>
      <w:marRight w:val="0"/>
      <w:marTop w:val="0"/>
      <w:marBottom w:val="0"/>
      <w:divBdr>
        <w:top w:val="none" w:sz="0" w:space="0" w:color="auto"/>
        <w:left w:val="none" w:sz="0" w:space="0" w:color="auto"/>
        <w:bottom w:val="none" w:sz="0" w:space="0" w:color="auto"/>
        <w:right w:val="none" w:sz="0" w:space="0" w:color="auto"/>
      </w:divBdr>
      <w:divsChild>
        <w:div w:id="2007004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lick2apply.net/E5K8RwuWgN4b6UJqAhVL8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3</Pages>
  <Words>1009</Words>
  <Characters>5756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 Vincent Lim</dc:creator>
  <cp:keywords/>
  <dc:description/>
  <cp:lastModifiedBy>Gene Vincent Lim</cp:lastModifiedBy>
  <cp:revision>1</cp:revision>
  <dcterms:created xsi:type="dcterms:W3CDTF">2022-04-11T16:59:00Z</dcterms:created>
  <dcterms:modified xsi:type="dcterms:W3CDTF">2022-04-11T18:28:00Z</dcterms:modified>
</cp:coreProperties>
</file>