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0733" w14:textId="2C15DA05" w:rsidR="00A526A8" w:rsidRDefault="00157609" w:rsidP="00157609">
      <w:pPr>
        <w:spacing w:before="360"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27C2A173" wp14:editId="47C4DBE7">
            <wp:simplePos x="0" y="0"/>
            <wp:positionH relativeFrom="column">
              <wp:posOffset>-111760</wp:posOffset>
            </wp:positionH>
            <wp:positionV relativeFrom="paragraph">
              <wp:posOffset>91</wp:posOffset>
            </wp:positionV>
            <wp:extent cx="1280160" cy="1280160"/>
            <wp:effectExtent l="0" t="0" r="0" b="0"/>
            <wp:wrapTight wrapText="bothSides">
              <wp:wrapPolygon edited="0">
                <wp:start x="0" y="0"/>
                <wp:lineTo x="0" y="21214"/>
                <wp:lineTo x="21214" y="21214"/>
                <wp:lineTo x="21214" y="0"/>
                <wp:lineTo x="0" y="0"/>
              </wp:wrapPolygon>
            </wp:wrapTight>
            <wp:docPr id="1" name="Picture 1" descr="LAWO_logo_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WO_logo_bw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6A8">
        <w:rPr>
          <w:rFonts w:ascii="Times New Roman" w:hAnsi="Times New Roman" w:cs="Times New Roman"/>
          <w:b/>
          <w:sz w:val="24"/>
          <w:szCs w:val="24"/>
        </w:rPr>
        <w:t>POSITION ANNOUNCEMENT</w:t>
      </w:r>
      <w:r>
        <w:rPr>
          <w:rFonts w:ascii="Times New Roman" w:hAnsi="Times New Roman" w:cs="Times New Roman"/>
          <w:b/>
          <w:sz w:val="24"/>
          <w:szCs w:val="24"/>
        </w:rPr>
        <w:t>:</w:t>
      </w:r>
    </w:p>
    <w:p w14:paraId="24717224" w14:textId="7A428DA2" w:rsidR="00A526A8" w:rsidRPr="00157609" w:rsidRDefault="00A526A8" w:rsidP="00157609">
      <w:pPr>
        <w:spacing w:after="0" w:line="240" w:lineRule="auto"/>
        <w:jc w:val="center"/>
        <w:rPr>
          <w:rFonts w:ascii="Times New Roman" w:hAnsi="Times New Roman" w:cs="Times New Roman"/>
          <w:b/>
          <w:sz w:val="40"/>
          <w:szCs w:val="40"/>
        </w:rPr>
      </w:pPr>
      <w:r w:rsidRPr="00157609">
        <w:rPr>
          <w:rFonts w:ascii="Times New Roman" w:hAnsi="Times New Roman" w:cs="Times New Roman"/>
          <w:b/>
          <w:sz w:val="40"/>
          <w:szCs w:val="40"/>
        </w:rPr>
        <w:t>DIRECTOR OF ADVOCACY</w:t>
      </w:r>
    </w:p>
    <w:p w14:paraId="499F7C8B" w14:textId="43493CBA" w:rsidR="00157609" w:rsidRDefault="00E5505E" w:rsidP="00157609">
      <w:pPr>
        <w:spacing w:before="120"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Advocate for Justice</w:t>
      </w:r>
    </w:p>
    <w:p w14:paraId="3D9859A5" w14:textId="77777777" w:rsidR="00C2439F" w:rsidRDefault="00C2439F" w:rsidP="00157609">
      <w:pPr>
        <w:spacing w:before="240" w:after="0" w:line="240" w:lineRule="auto"/>
        <w:rPr>
          <w:rFonts w:ascii="Times New Roman" w:hAnsi="Times New Roman" w:cs="Times New Roman"/>
          <w:b/>
          <w:sz w:val="24"/>
          <w:szCs w:val="24"/>
        </w:rPr>
      </w:pPr>
    </w:p>
    <w:p w14:paraId="47AF932D" w14:textId="050BC3BF" w:rsidR="00B5314C" w:rsidRPr="00157609" w:rsidRDefault="00F732C8" w:rsidP="00157609">
      <w:pPr>
        <w:spacing w:before="240" w:after="0" w:line="240" w:lineRule="auto"/>
        <w:rPr>
          <w:rFonts w:ascii="Times New Roman" w:hAnsi="Times New Roman" w:cs="Times New Roman"/>
          <w:b/>
          <w:i/>
          <w:sz w:val="24"/>
          <w:szCs w:val="24"/>
        </w:rPr>
      </w:pPr>
      <w:r w:rsidRPr="00A526A8">
        <w:rPr>
          <w:rFonts w:ascii="Times New Roman" w:hAnsi="Times New Roman" w:cs="Times New Roman"/>
          <w:b/>
          <w:sz w:val="24"/>
          <w:szCs w:val="24"/>
        </w:rPr>
        <w:t>Lega</w:t>
      </w:r>
      <w:r w:rsidR="00B5314C" w:rsidRPr="00A526A8">
        <w:rPr>
          <w:rFonts w:ascii="Times New Roman" w:hAnsi="Times New Roman" w:cs="Times New Roman"/>
          <w:b/>
          <w:sz w:val="24"/>
          <w:szCs w:val="24"/>
        </w:rPr>
        <w:t>l Aid of Western Ohio</w:t>
      </w:r>
      <w:r w:rsidR="005A6CDF">
        <w:rPr>
          <w:rFonts w:ascii="Times New Roman" w:hAnsi="Times New Roman" w:cs="Times New Roman"/>
          <w:b/>
          <w:sz w:val="24"/>
          <w:szCs w:val="24"/>
        </w:rPr>
        <w:t>, Inc.</w:t>
      </w:r>
      <w:r w:rsidR="00B5314C" w:rsidRPr="00A526A8">
        <w:rPr>
          <w:rFonts w:ascii="Times New Roman" w:hAnsi="Times New Roman" w:cs="Times New Roman"/>
          <w:b/>
          <w:sz w:val="24"/>
          <w:szCs w:val="24"/>
        </w:rPr>
        <w:t xml:space="preserve"> (LAWO) seeks a creative, energetic</w:t>
      </w:r>
      <w:r w:rsidR="0031004D">
        <w:rPr>
          <w:rFonts w:ascii="Times New Roman" w:hAnsi="Times New Roman" w:cs="Times New Roman"/>
          <w:b/>
          <w:sz w:val="24"/>
          <w:szCs w:val="24"/>
        </w:rPr>
        <w:t>,</w:t>
      </w:r>
      <w:r w:rsidR="00B5314C" w:rsidRPr="00A526A8">
        <w:rPr>
          <w:rFonts w:ascii="Times New Roman" w:hAnsi="Times New Roman" w:cs="Times New Roman"/>
          <w:b/>
          <w:sz w:val="24"/>
          <w:szCs w:val="24"/>
        </w:rPr>
        <w:t xml:space="preserve"> and outstanding leader to serve as its Director of Advocacy. This</w:t>
      </w:r>
      <w:r w:rsidR="00A526A8" w:rsidRPr="00A526A8">
        <w:rPr>
          <w:rFonts w:ascii="Times New Roman" w:hAnsi="Times New Roman" w:cs="Times New Roman"/>
          <w:b/>
          <w:sz w:val="24"/>
          <w:szCs w:val="24"/>
        </w:rPr>
        <w:t xml:space="preserve"> is a</w:t>
      </w:r>
      <w:r w:rsidR="00E550B5">
        <w:rPr>
          <w:rFonts w:ascii="Times New Roman" w:hAnsi="Times New Roman" w:cs="Times New Roman"/>
          <w:b/>
          <w:sz w:val="24"/>
          <w:szCs w:val="24"/>
        </w:rPr>
        <w:t>n</w:t>
      </w:r>
      <w:r w:rsidR="00B5314C" w:rsidRPr="00A526A8">
        <w:rPr>
          <w:rFonts w:ascii="Times New Roman" w:hAnsi="Times New Roman" w:cs="Times New Roman"/>
          <w:b/>
          <w:sz w:val="24"/>
          <w:szCs w:val="24"/>
        </w:rPr>
        <w:t xml:space="preserve"> exciting leadership opportunity for an experienced attorney and effective advocate comm</w:t>
      </w:r>
      <w:r w:rsidR="00A526A8" w:rsidRPr="00A526A8">
        <w:rPr>
          <w:rFonts w:ascii="Times New Roman" w:hAnsi="Times New Roman" w:cs="Times New Roman"/>
          <w:b/>
          <w:sz w:val="24"/>
          <w:szCs w:val="24"/>
        </w:rPr>
        <w:t>itted to equal justice.</w:t>
      </w:r>
    </w:p>
    <w:p w14:paraId="35ADFFA3" w14:textId="754D7F38" w:rsidR="00B5314C" w:rsidRDefault="00B5314C" w:rsidP="00EF5F93">
      <w:pPr>
        <w:spacing w:after="0" w:line="240" w:lineRule="auto"/>
        <w:rPr>
          <w:rFonts w:ascii="Times New Roman" w:hAnsi="Times New Roman" w:cs="Times New Roman"/>
          <w:sz w:val="24"/>
          <w:szCs w:val="24"/>
        </w:rPr>
      </w:pPr>
    </w:p>
    <w:p w14:paraId="6F34E555" w14:textId="403479A9" w:rsidR="00A46D4E" w:rsidRDefault="00213B31" w:rsidP="00EF5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LAWO is </w:t>
      </w:r>
      <w:r w:rsidR="00F732C8">
        <w:rPr>
          <w:rFonts w:ascii="Times New Roman" w:hAnsi="Times New Roman" w:cs="Times New Roman"/>
          <w:sz w:val="24"/>
          <w:szCs w:val="24"/>
        </w:rPr>
        <w:t xml:space="preserve">a non-profit law firm that provides high quality legal assistance in civil matters to individuals and </w:t>
      </w:r>
      <w:r w:rsidR="00E550B5">
        <w:rPr>
          <w:rFonts w:ascii="Times New Roman" w:hAnsi="Times New Roman" w:cs="Times New Roman"/>
          <w:sz w:val="24"/>
          <w:szCs w:val="24"/>
        </w:rPr>
        <w:t>communities</w:t>
      </w:r>
      <w:r w:rsidR="00F732C8">
        <w:rPr>
          <w:rFonts w:ascii="Times New Roman" w:hAnsi="Times New Roman" w:cs="Times New Roman"/>
          <w:sz w:val="24"/>
          <w:szCs w:val="24"/>
        </w:rPr>
        <w:t xml:space="preserve"> </w:t>
      </w:r>
      <w:r w:rsidR="00E5505E">
        <w:rPr>
          <w:rFonts w:ascii="Times New Roman" w:hAnsi="Times New Roman" w:cs="Times New Roman"/>
          <w:sz w:val="24"/>
          <w:szCs w:val="24"/>
        </w:rPr>
        <w:t xml:space="preserve">living in poverty in </w:t>
      </w:r>
      <w:r>
        <w:rPr>
          <w:rFonts w:ascii="Times New Roman" w:hAnsi="Times New Roman" w:cs="Times New Roman"/>
          <w:sz w:val="24"/>
          <w:szCs w:val="24"/>
        </w:rPr>
        <w:t>32 counties in Western Ohio</w:t>
      </w:r>
      <w:r w:rsidR="00E5505E">
        <w:rPr>
          <w:rFonts w:ascii="Times New Roman" w:hAnsi="Times New Roman" w:cs="Times New Roman"/>
          <w:sz w:val="24"/>
          <w:szCs w:val="24"/>
        </w:rPr>
        <w:t xml:space="preserve"> and to agricultural workers throughout Ohio</w:t>
      </w:r>
      <w:r>
        <w:rPr>
          <w:rFonts w:ascii="Times New Roman" w:hAnsi="Times New Roman" w:cs="Times New Roman"/>
          <w:sz w:val="24"/>
          <w:szCs w:val="24"/>
        </w:rPr>
        <w:t xml:space="preserve">. </w:t>
      </w:r>
      <w:r w:rsidR="00EF5F93">
        <w:rPr>
          <w:rFonts w:ascii="Times New Roman" w:hAnsi="Times New Roman" w:cs="Times New Roman"/>
          <w:sz w:val="24"/>
          <w:szCs w:val="24"/>
        </w:rPr>
        <w:t xml:space="preserve">LAWO </w:t>
      </w:r>
      <w:r w:rsidR="00E5505E">
        <w:rPr>
          <w:rFonts w:ascii="Times New Roman" w:hAnsi="Times New Roman" w:cs="Times New Roman"/>
          <w:sz w:val="24"/>
          <w:szCs w:val="24"/>
        </w:rPr>
        <w:t xml:space="preserve">seeks to use </w:t>
      </w:r>
      <w:r w:rsidR="00EF5F93">
        <w:rPr>
          <w:rFonts w:ascii="Times New Roman" w:hAnsi="Times New Roman" w:cs="Times New Roman"/>
          <w:sz w:val="24"/>
          <w:szCs w:val="24"/>
        </w:rPr>
        <w:t>broad-based advocacy efforts to address critical client needs and achieve long-standing legal impact. The Director of Advocacy wil</w:t>
      </w:r>
      <w:r w:rsidR="00E903AB">
        <w:rPr>
          <w:rFonts w:ascii="Times New Roman" w:hAnsi="Times New Roman" w:cs="Times New Roman"/>
          <w:sz w:val="24"/>
          <w:szCs w:val="24"/>
        </w:rPr>
        <w:t xml:space="preserve">l lead a team of </w:t>
      </w:r>
      <w:r w:rsidR="0031004D">
        <w:rPr>
          <w:rFonts w:ascii="Times New Roman" w:hAnsi="Times New Roman" w:cs="Times New Roman"/>
          <w:sz w:val="24"/>
          <w:szCs w:val="24"/>
        </w:rPr>
        <w:t>34</w:t>
      </w:r>
      <w:r w:rsidR="00E903AB">
        <w:rPr>
          <w:rFonts w:ascii="Times New Roman" w:hAnsi="Times New Roman" w:cs="Times New Roman"/>
          <w:sz w:val="24"/>
          <w:szCs w:val="24"/>
        </w:rPr>
        <w:t xml:space="preserve"> attorneys to implement </w:t>
      </w:r>
      <w:r w:rsidR="00EF5F93">
        <w:rPr>
          <w:rFonts w:ascii="Times New Roman" w:hAnsi="Times New Roman" w:cs="Times New Roman"/>
          <w:sz w:val="24"/>
          <w:szCs w:val="24"/>
        </w:rPr>
        <w:t>strategic advocacy initiatives in the areas of education, housing and community development, government benefits and health care, access to justice</w:t>
      </w:r>
      <w:r w:rsidR="0031004D">
        <w:rPr>
          <w:rFonts w:ascii="Times New Roman" w:hAnsi="Times New Roman" w:cs="Times New Roman"/>
          <w:sz w:val="24"/>
          <w:szCs w:val="24"/>
        </w:rPr>
        <w:t>,</w:t>
      </w:r>
      <w:r w:rsidR="00EF5F93">
        <w:rPr>
          <w:rFonts w:ascii="Times New Roman" w:hAnsi="Times New Roman" w:cs="Times New Roman"/>
          <w:sz w:val="24"/>
          <w:szCs w:val="24"/>
        </w:rPr>
        <w:t xml:space="preserve"> and the rights</w:t>
      </w:r>
      <w:r w:rsidR="00E903AB">
        <w:rPr>
          <w:rFonts w:ascii="Times New Roman" w:hAnsi="Times New Roman" w:cs="Times New Roman"/>
          <w:sz w:val="24"/>
          <w:szCs w:val="24"/>
        </w:rPr>
        <w:t xml:space="preserve"> of agricultural workers, domestic violence survivors</w:t>
      </w:r>
      <w:r w:rsidR="0031004D">
        <w:rPr>
          <w:rFonts w:ascii="Times New Roman" w:hAnsi="Times New Roman" w:cs="Times New Roman"/>
          <w:sz w:val="24"/>
          <w:szCs w:val="24"/>
        </w:rPr>
        <w:t>,</w:t>
      </w:r>
      <w:r w:rsidR="00C67DE5">
        <w:rPr>
          <w:rFonts w:ascii="Times New Roman" w:hAnsi="Times New Roman" w:cs="Times New Roman"/>
          <w:sz w:val="24"/>
          <w:szCs w:val="24"/>
        </w:rPr>
        <w:t xml:space="preserve"> older adults,</w:t>
      </w:r>
      <w:r w:rsidR="00E903AB">
        <w:rPr>
          <w:rFonts w:ascii="Times New Roman" w:hAnsi="Times New Roman" w:cs="Times New Roman"/>
          <w:sz w:val="24"/>
          <w:szCs w:val="24"/>
        </w:rPr>
        <w:t xml:space="preserve"> and human trafficking victims.</w:t>
      </w:r>
    </w:p>
    <w:p w14:paraId="1AD5E0F9" w14:textId="77777777" w:rsidR="00E903AB" w:rsidRDefault="00E903AB" w:rsidP="00EF5F93">
      <w:pPr>
        <w:spacing w:after="0" w:line="240" w:lineRule="auto"/>
        <w:rPr>
          <w:rFonts w:ascii="Times New Roman" w:hAnsi="Times New Roman" w:cs="Times New Roman"/>
          <w:sz w:val="24"/>
          <w:szCs w:val="24"/>
        </w:rPr>
      </w:pPr>
    </w:p>
    <w:p w14:paraId="1A246FED" w14:textId="1F407565" w:rsidR="009F34A1" w:rsidRDefault="00E903AB" w:rsidP="00EF5F93">
      <w:pPr>
        <w:spacing w:after="0" w:line="240" w:lineRule="auto"/>
        <w:rPr>
          <w:rFonts w:ascii="Times New Roman" w:hAnsi="Times New Roman" w:cs="Times New Roman"/>
          <w:sz w:val="24"/>
          <w:szCs w:val="24"/>
        </w:rPr>
      </w:pPr>
      <w:r>
        <w:rPr>
          <w:rFonts w:ascii="Times New Roman" w:hAnsi="Times New Roman" w:cs="Times New Roman"/>
          <w:sz w:val="24"/>
          <w:szCs w:val="24"/>
        </w:rPr>
        <w:t>LAWO receives funds fr</w:t>
      </w:r>
      <w:r w:rsidR="00E17484">
        <w:rPr>
          <w:rFonts w:ascii="Times New Roman" w:hAnsi="Times New Roman" w:cs="Times New Roman"/>
          <w:sz w:val="24"/>
          <w:szCs w:val="24"/>
        </w:rPr>
        <w:t>o</w:t>
      </w:r>
      <w:r>
        <w:rPr>
          <w:rFonts w:ascii="Times New Roman" w:hAnsi="Times New Roman" w:cs="Times New Roman"/>
          <w:sz w:val="24"/>
          <w:szCs w:val="24"/>
        </w:rPr>
        <w:t>m the Legal Services Corpor</w:t>
      </w:r>
      <w:r w:rsidR="009F34A1">
        <w:rPr>
          <w:rFonts w:ascii="Times New Roman" w:hAnsi="Times New Roman" w:cs="Times New Roman"/>
          <w:sz w:val="24"/>
          <w:szCs w:val="24"/>
        </w:rPr>
        <w:t>ation and many other funders. W</w:t>
      </w:r>
      <w:r>
        <w:rPr>
          <w:rFonts w:ascii="Times New Roman" w:hAnsi="Times New Roman" w:cs="Times New Roman"/>
          <w:sz w:val="24"/>
          <w:szCs w:val="24"/>
        </w:rPr>
        <w:t>e</w:t>
      </w:r>
      <w:r w:rsidR="009F34A1">
        <w:rPr>
          <w:rFonts w:ascii="Times New Roman" w:hAnsi="Times New Roman" w:cs="Times New Roman"/>
          <w:sz w:val="24"/>
          <w:szCs w:val="24"/>
        </w:rPr>
        <w:t xml:space="preserve"> </w:t>
      </w:r>
      <w:r>
        <w:rPr>
          <w:rFonts w:ascii="Times New Roman" w:hAnsi="Times New Roman" w:cs="Times New Roman"/>
          <w:sz w:val="24"/>
          <w:szCs w:val="24"/>
        </w:rPr>
        <w:t xml:space="preserve">work in close collaboration with Advocates for Basic Legal Equality, a non-LSC funded, non-profit law firm. </w:t>
      </w:r>
      <w:r w:rsidR="009F34A1">
        <w:rPr>
          <w:rFonts w:ascii="Times New Roman" w:hAnsi="Times New Roman" w:cs="Times New Roman"/>
          <w:sz w:val="24"/>
          <w:szCs w:val="24"/>
        </w:rPr>
        <w:t>The Director of Advocacy will have</w:t>
      </w:r>
      <w:r>
        <w:rPr>
          <w:rFonts w:ascii="Times New Roman" w:hAnsi="Times New Roman" w:cs="Times New Roman"/>
          <w:sz w:val="24"/>
          <w:szCs w:val="24"/>
        </w:rPr>
        <w:t xml:space="preserve"> major managerial responsibilities </w:t>
      </w:r>
      <w:r w:rsidR="009F34A1">
        <w:rPr>
          <w:rFonts w:ascii="Times New Roman" w:hAnsi="Times New Roman" w:cs="Times New Roman"/>
          <w:sz w:val="24"/>
          <w:szCs w:val="24"/>
        </w:rPr>
        <w:t xml:space="preserve">within the firm </w:t>
      </w:r>
      <w:r>
        <w:rPr>
          <w:rFonts w:ascii="Times New Roman" w:hAnsi="Times New Roman" w:cs="Times New Roman"/>
          <w:sz w:val="24"/>
          <w:szCs w:val="24"/>
        </w:rPr>
        <w:t>and will</w:t>
      </w:r>
      <w:r w:rsidR="009F34A1">
        <w:rPr>
          <w:rFonts w:ascii="Times New Roman" w:hAnsi="Times New Roman" w:cs="Times New Roman"/>
          <w:sz w:val="24"/>
          <w:szCs w:val="24"/>
        </w:rPr>
        <w:t xml:space="preserve"> also</w:t>
      </w:r>
      <w:r>
        <w:rPr>
          <w:rFonts w:ascii="Times New Roman" w:hAnsi="Times New Roman" w:cs="Times New Roman"/>
          <w:sz w:val="24"/>
          <w:szCs w:val="24"/>
        </w:rPr>
        <w:t xml:space="preserve"> lead collaborative efforts with ABLE and </w:t>
      </w:r>
      <w:r w:rsidR="00E550B5">
        <w:rPr>
          <w:rFonts w:ascii="Times New Roman" w:hAnsi="Times New Roman" w:cs="Times New Roman"/>
          <w:sz w:val="24"/>
          <w:szCs w:val="24"/>
        </w:rPr>
        <w:t xml:space="preserve">with </w:t>
      </w:r>
      <w:r>
        <w:rPr>
          <w:rFonts w:ascii="Times New Roman" w:hAnsi="Times New Roman" w:cs="Times New Roman"/>
          <w:sz w:val="24"/>
          <w:szCs w:val="24"/>
        </w:rPr>
        <w:t xml:space="preserve">other organizations and partners </w:t>
      </w:r>
      <w:r w:rsidR="002F577A">
        <w:rPr>
          <w:rFonts w:ascii="Times New Roman" w:hAnsi="Times New Roman" w:cs="Times New Roman"/>
          <w:sz w:val="24"/>
          <w:szCs w:val="24"/>
        </w:rPr>
        <w:t xml:space="preserve">working with </w:t>
      </w:r>
      <w:r>
        <w:rPr>
          <w:rFonts w:ascii="Times New Roman" w:hAnsi="Times New Roman" w:cs="Times New Roman"/>
          <w:sz w:val="24"/>
          <w:szCs w:val="24"/>
        </w:rPr>
        <w:t xml:space="preserve">our client communities. </w:t>
      </w:r>
    </w:p>
    <w:p w14:paraId="02E684CF" w14:textId="77777777" w:rsidR="009F34A1" w:rsidRDefault="009F34A1" w:rsidP="00EF5F93">
      <w:pPr>
        <w:spacing w:after="0" w:line="240" w:lineRule="auto"/>
        <w:rPr>
          <w:rFonts w:ascii="Times New Roman" w:hAnsi="Times New Roman" w:cs="Times New Roman"/>
          <w:sz w:val="24"/>
          <w:szCs w:val="24"/>
        </w:rPr>
      </w:pPr>
    </w:p>
    <w:p w14:paraId="6081A508" w14:textId="5BA5F2AF" w:rsidR="00A526A8" w:rsidRDefault="009F34A1" w:rsidP="00EF5F93">
      <w:pPr>
        <w:spacing w:after="0" w:line="240" w:lineRule="auto"/>
        <w:rPr>
          <w:rFonts w:ascii="Times New Roman" w:hAnsi="Times New Roman" w:cs="Times New Roman"/>
          <w:sz w:val="24"/>
          <w:szCs w:val="24"/>
        </w:rPr>
      </w:pPr>
      <w:r>
        <w:rPr>
          <w:rFonts w:ascii="Times New Roman" w:hAnsi="Times New Roman" w:cs="Times New Roman"/>
          <w:sz w:val="24"/>
          <w:szCs w:val="24"/>
        </w:rPr>
        <w:t>A successful candidate must be</w:t>
      </w:r>
      <w:r w:rsidR="003308B6">
        <w:rPr>
          <w:rFonts w:ascii="Times New Roman" w:hAnsi="Times New Roman" w:cs="Times New Roman"/>
          <w:sz w:val="24"/>
          <w:szCs w:val="24"/>
        </w:rPr>
        <w:t xml:space="preserve"> a member of the Ohio Bar or be </w:t>
      </w:r>
      <w:r>
        <w:rPr>
          <w:rFonts w:ascii="Times New Roman" w:hAnsi="Times New Roman" w:cs="Times New Roman"/>
          <w:sz w:val="24"/>
          <w:szCs w:val="24"/>
        </w:rPr>
        <w:t>able to obtain admission upon mo</w:t>
      </w:r>
      <w:r w:rsidR="003308B6">
        <w:rPr>
          <w:rFonts w:ascii="Times New Roman" w:hAnsi="Times New Roman" w:cs="Times New Roman"/>
          <w:sz w:val="24"/>
          <w:szCs w:val="24"/>
        </w:rPr>
        <w:t>tion or temporary certification,</w:t>
      </w:r>
      <w:r>
        <w:rPr>
          <w:rFonts w:ascii="Times New Roman" w:hAnsi="Times New Roman" w:cs="Times New Roman"/>
          <w:sz w:val="24"/>
          <w:szCs w:val="24"/>
        </w:rPr>
        <w:t xml:space="preserve"> have at </w:t>
      </w:r>
      <w:r w:rsidR="002F577A">
        <w:rPr>
          <w:rFonts w:ascii="Times New Roman" w:hAnsi="Times New Roman" w:cs="Times New Roman"/>
          <w:sz w:val="24"/>
          <w:szCs w:val="24"/>
        </w:rPr>
        <w:t>least s</w:t>
      </w:r>
      <w:r>
        <w:rPr>
          <w:rFonts w:ascii="Times New Roman" w:hAnsi="Times New Roman" w:cs="Times New Roman"/>
          <w:sz w:val="24"/>
          <w:szCs w:val="24"/>
        </w:rPr>
        <w:t>even years of litigation and trial experience, possess excellent legal, administrative and communication skills</w:t>
      </w:r>
      <w:r w:rsidR="003308B6">
        <w:rPr>
          <w:rFonts w:ascii="Times New Roman" w:hAnsi="Times New Roman" w:cs="Times New Roman"/>
          <w:sz w:val="24"/>
          <w:szCs w:val="24"/>
        </w:rPr>
        <w:t xml:space="preserve">, and work well in </w:t>
      </w:r>
      <w:r w:rsidR="00BA077F">
        <w:rPr>
          <w:rFonts w:ascii="Times New Roman" w:hAnsi="Times New Roman" w:cs="Times New Roman"/>
          <w:sz w:val="24"/>
          <w:szCs w:val="24"/>
        </w:rPr>
        <w:t xml:space="preserve">a </w:t>
      </w:r>
      <w:r w:rsidR="003308B6">
        <w:rPr>
          <w:rFonts w:ascii="Times New Roman" w:hAnsi="Times New Roman" w:cs="Times New Roman"/>
          <w:sz w:val="24"/>
          <w:szCs w:val="24"/>
        </w:rPr>
        <w:t>collaborative environment</w:t>
      </w:r>
      <w:r>
        <w:rPr>
          <w:rFonts w:ascii="Times New Roman" w:hAnsi="Times New Roman" w:cs="Times New Roman"/>
          <w:sz w:val="24"/>
          <w:szCs w:val="24"/>
        </w:rPr>
        <w:t xml:space="preserve">. </w:t>
      </w:r>
      <w:r w:rsidR="003308B6">
        <w:rPr>
          <w:rFonts w:ascii="Times New Roman" w:hAnsi="Times New Roman" w:cs="Times New Roman"/>
          <w:sz w:val="24"/>
          <w:szCs w:val="24"/>
        </w:rPr>
        <w:t>The candidate must demonstrate a strong commitment to</w:t>
      </w:r>
      <w:r w:rsidR="000C7B22">
        <w:rPr>
          <w:rFonts w:ascii="Times New Roman" w:hAnsi="Times New Roman" w:cs="Times New Roman"/>
          <w:sz w:val="24"/>
          <w:szCs w:val="24"/>
        </w:rPr>
        <w:t xml:space="preserve"> diversity, inclusion, racial equity, and</w:t>
      </w:r>
      <w:r w:rsidR="003308B6">
        <w:rPr>
          <w:rFonts w:ascii="Times New Roman" w:hAnsi="Times New Roman" w:cs="Times New Roman"/>
          <w:sz w:val="24"/>
          <w:szCs w:val="24"/>
        </w:rPr>
        <w:t xml:space="preserve"> justice for disadvantaged individuals and communities. Experience in legal services, federal litigation</w:t>
      </w:r>
      <w:r w:rsidR="00BA077F">
        <w:rPr>
          <w:rFonts w:ascii="Times New Roman" w:hAnsi="Times New Roman" w:cs="Times New Roman"/>
          <w:sz w:val="24"/>
          <w:szCs w:val="24"/>
        </w:rPr>
        <w:t>,</w:t>
      </w:r>
      <w:r w:rsidR="000C7B22">
        <w:rPr>
          <w:rFonts w:ascii="Times New Roman" w:hAnsi="Times New Roman" w:cs="Times New Roman"/>
          <w:sz w:val="24"/>
          <w:szCs w:val="24"/>
        </w:rPr>
        <w:t xml:space="preserve"> </w:t>
      </w:r>
      <w:proofErr w:type="gramStart"/>
      <w:r w:rsidR="000C7B22">
        <w:rPr>
          <w:rFonts w:ascii="Times New Roman" w:hAnsi="Times New Roman" w:cs="Times New Roman"/>
          <w:sz w:val="24"/>
          <w:szCs w:val="24"/>
        </w:rPr>
        <w:t>diversity</w:t>
      </w:r>
      <w:proofErr w:type="gramEnd"/>
      <w:r w:rsidR="000C7B22">
        <w:rPr>
          <w:rFonts w:ascii="Times New Roman" w:hAnsi="Times New Roman" w:cs="Times New Roman"/>
          <w:sz w:val="24"/>
          <w:szCs w:val="24"/>
        </w:rPr>
        <w:t xml:space="preserve"> and inclusion initiatives,</w:t>
      </w:r>
      <w:r w:rsidR="003308B6">
        <w:rPr>
          <w:rFonts w:ascii="Times New Roman" w:hAnsi="Times New Roman" w:cs="Times New Roman"/>
          <w:sz w:val="24"/>
          <w:szCs w:val="24"/>
        </w:rPr>
        <w:t xml:space="preserve"> and working with community groups is highly preferred.</w:t>
      </w:r>
      <w:r w:rsidR="000F7B2B">
        <w:rPr>
          <w:rFonts w:ascii="Times New Roman" w:hAnsi="Times New Roman" w:cs="Times New Roman"/>
          <w:sz w:val="24"/>
          <w:szCs w:val="24"/>
        </w:rPr>
        <w:t xml:space="preserve"> LAWO’s main office is in Toledo but we will consider applicant</w:t>
      </w:r>
      <w:r w:rsidR="00D57216">
        <w:rPr>
          <w:rFonts w:ascii="Times New Roman" w:hAnsi="Times New Roman" w:cs="Times New Roman"/>
          <w:sz w:val="24"/>
          <w:szCs w:val="24"/>
        </w:rPr>
        <w:t>s</w:t>
      </w:r>
      <w:r w:rsidR="000F7B2B">
        <w:rPr>
          <w:rFonts w:ascii="Times New Roman" w:hAnsi="Times New Roman" w:cs="Times New Roman"/>
          <w:sz w:val="24"/>
          <w:szCs w:val="24"/>
        </w:rPr>
        <w:t xml:space="preserve"> who live or will relocate</w:t>
      </w:r>
      <w:r w:rsidR="00D57216">
        <w:rPr>
          <w:rFonts w:ascii="Times New Roman" w:hAnsi="Times New Roman" w:cs="Times New Roman"/>
          <w:sz w:val="24"/>
          <w:szCs w:val="24"/>
        </w:rPr>
        <w:t xml:space="preserve"> anywhere</w:t>
      </w:r>
      <w:r w:rsidR="000F7B2B">
        <w:rPr>
          <w:rFonts w:ascii="Times New Roman" w:hAnsi="Times New Roman" w:cs="Times New Roman"/>
          <w:sz w:val="24"/>
          <w:szCs w:val="24"/>
        </w:rPr>
        <w:t xml:space="preserve"> within our service area. </w:t>
      </w:r>
    </w:p>
    <w:p w14:paraId="68A507B6" w14:textId="77777777" w:rsidR="00A526A8" w:rsidRDefault="00A526A8" w:rsidP="00EF5F93">
      <w:pPr>
        <w:spacing w:after="0" w:line="240" w:lineRule="auto"/>
        <w:rPr>
          <w:rFonts w:ascii="Times New Roman" w:hAnsi="Times New Roman" w:cs="Times New Roman"/>
          <w:sz w:val="24"/>
          <w:szCs w:val="24"/>
        </w:rPr>
      </w:pPr>
    </w:p>
    <w:p w14:paraId="1E25BFDD" w14:textId="0789FBF4" w:rsidR="00A526A8" w:rsidRDefault="00A526A8" w:rsidP="00EF5F93">
      <w:pPr>
        <w:spacing w:after="0" w:line="240" w:lineRule="auto"/>
        <w:rPr>
          <w:rFonts w:ascii="Times New Roman" w:hAnsi="Times New Roman" w:cs="Times New Roman"/>
          <w:sz w:val="24"/>
          <w:szCs w:val="24"/>
        </w:rPr>
      </w:pPr>
      <w:r>
        <w:rPr>
          <w:rFonts w:ascii="Times New Roman" w:hAnsi="Times New Roman" w:cs="Times New Roman"/>
          <w:sz w:val="24"/>
          <w:szCs w:val="24"/>
        </w:rPr>
        <w:t>The salary range for</w:t>
      </w:r>
      <w:r w:rsidR="005A6CDF">
        <w:rPr>
          <w:rFonts w:ascii="Times New Roman" w:hAnsi="Times New Roman" w:cs="Times New Roman"/>
          <w:sz w:val="24"/>
          <w:szCs w:val="24"/>
        </w:rPr>
        <w:t xml:space="preserve"> the</w:t>
      </w:r>
      <w:r>
        <w:rPr>
          <w:rFonts w:ascii="Times New Roman" w:hAnsi="Times New Roman" w:cs="Times New Roman"/>
          <w:sz w:val="24"/>
          <w:szCs w:val="24"/>
        </w:rPr>
        <w:t xml:space="preserve"> Director of Advocacy is $</w:t>
      </w:r>
      <w:r w:rsidR="001E506C">
        <w:rPr>
          <w:rFonts w:ascii="Times New Roman" w:hAnsi="Times New Roman" w:cs="Times New Roman"/>
          <w:sz w:val="24"/>
          <w:szCs w:val="24"/>
        </w:rPr>
        <w:t>80,000</w:t>
      </w:r>
      <w:r>
        <w:rPr>
          <w:rFonts w:ascii="Times New Roman" w:hAnsi="Times New Roman" w:cs="Times New Roman"/>
          <w:sz w:val="24"/>
          <w:szCs w:val="24"/>
        </w:rPr>
        <w:t xml:space="preserve"> to $</w:t>
      </w:r>
      <w:r w:rsidR="001E506C">
        <w:rPr>
          <w:rFonts w:ascii="Times New Roman" w:hAnsi="Times New Roman" w:cs="Times New Roman"/>
          <w:sz w:val="24"/>
          <w:szCs w:val="24"/>
        </w:rPr>
        <w:t>120,000</w:t>
      </w:r>
      <w:r>
        <w:rPr>
          <w:rFonts w:ascii="Times New Roman" w:hAnsi="Times New Roman" w:cs="Times New Roman"/>
          <w:sz w:val="24"/>
          <w:szCs w:val="24"/>
        </w:rPr>
        <w:t xml:space="preserve"> DOE</w:t>
      </w:r>
      <w:r w:rsidR="00D535C7">
        <w:rPr>
          <w:rFonts w:ascii="Times New Roman" w:hAnsi="Times New Roman" w:cs="Times New Roman"/>
          <w:sz w:val="24"/>
          <w:szCs w:val="24"/>
        </w:rPr>
        <w:t xml:space="preserve"> and the position offers comprehensive fringe benefits. </w:t>
      </w:r>
    </w:p>
    <w:p w14:paraId="293E4698" w14:textId="77777777" w:rsidR="00A526A8" w:rsidRDefault="00A526A8" w:rsidP="00EF5F93">
      <w:pPr>
        <w:spacing w:after="0" w:line="240" w:lineRule="auto"/>
        <w:rPr>
          <w:rFonts w:ascii="Times New Roman" w:hAnsi="Times New Roman" w:cs="Times New Roman"/>
          <w:sz w:val="24"/>
          <w:szCs w:val="24"/>
        </w:rPr>
      </w:pPr>
    </w:p>
    <w:p w14:paraId="0985CB3A" w14:textId="169D6211" w:rsidR="00C2439F" w:rsidRDefault="00F92D99" w:rsidP="00C2439F">
      <w:pPr>
        <w:pStyle w:val="NoSpacing"/>
        <w:rPr>
          <w:rFonts w:ascii="Times New Roman" w:hAnsi="Times New Roman" w:cs="Times New Roman"/>
          <w:color w:val="000000" w:themeColor="text1"/>
          <w:sz w:val="24"/>
          <w:szCs w:val="24"/>
        </w:rPr>
      </w:pPr>
      <w:r w:rsidRPr="00C2439F">
        <w:rPr>
          <w:rFonts w:ascii="Times New Roman" w:hAnsi="Times New Roman" w:cs="Times New Roman"/>
          <w:b/>
          <w:bCs/>
          <w:sz w:val="24"/>
          <w:szCs w:val="24"/>
          <w:shd w:val="clear" w:color="auto" w:fill="FFFFFF"/>
        </w:rPr>
        <w:t>To Apply:</w:t>
      </w:r>
      <w:r w:rsidRPr="00C2439F">
        <w:rPr>
          <w:rFonts w:ascii="Times New Roman" w:hAnsi="Times New Roman" w:cs="Times New Roman"/>
          <w:sz w:val="24"/>
          <w:szCs w:val="24"/>
          <w:shd w:val="clear" w:color="auto" w:fill="FFFFFF"/>
        </w:rPr>
        <w:t> </w:t>
      </w:r>
      <w:r w:rsidR="00457EC0">
        <w:rPr>
          <w:rFonts w:ascii="Times New Roman" w:hAnsi="Times New Roman" w:cs="Times New Roman"/>
          <w:sz w:val="24"/>
          <w:szCs w:val="24"/>
        </w:rPr>
        <w:t xml:space="preserve">Please visit </w:t>
      </w:r>
      <w:hyperlink r:id="rId5" w:history="1">
        <w:r w:rsidRPr="00C2439F">
          <w:rPr>
            <w:rStyle w:val="Hyperlink"/>
            <w:rFonts w:ascii="Times New Roman" w:hAnsi="Times New Roman" w:cs="Times New Roman"/>
            <w:sz w:val="24"/>
            <w:szCs w:val="24"/>
          </w:rPr>
          <w:t>https://www.lawolaw.org/careers-with-lawo/</w:t>
        </w:r>
      </w:hyperlink>
      <w:r w:rsidRPr="00C2439F">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submit your</w:t>
      </w:r>
      <w:r w:rsidRPr="00C2439F">
        <w:rPr>
          <w:rFonts w:ascii="Times New Roman" w:hAnsi="Times New Roman" w:cs="Times New Roman"/>
          <w:color w:val="000000" w:themeColor="text1"/>
          <w:sz w:val="24"/>
          <w:szCs w:val="24"/>
        </w:rPr>
        <w:t xml:space="preserve"> application </w:t>
      </w:r>
      <w:r w:rsidRPr="00544391">
        <w:rPr>
          <w:rFonts w:ascii="Times New Roman" w:hAnsi="Times New Roman" w:cs="Times New Roman"/>
          <w:color w:val="000000" w:themeColor="text1"/>
          <w:sz w:val="24"/>
          <w:szCs w:val="24"/>
        </w:rPr>
        <w:t xml:space="preserve">with a resume, </w:t>
      </w:r>
      <w:r w:rsidRPr="00544391">
        <w:rPr>
          <w:rFonts w:ascii="Times New Roman" w:hAnsi="Times New Roman" w:cs="Times New Roman"/>
          <w:sz w:val="24"/>
          <w:szCs w:val="24"/>
        </w:rPr>
        <w:t>cover letter, references, and writing sample</w:t>
      </w:r>
      <w:r w:rsidRPr="00544391">
        <w:rPr>
          <w:rFonts w:ascii="Times New Roman" w:hAnsi="Times New Roman" w:cs="Times New Roman"/>
          <w:color w:val="000000" w:themeColor="text1"/>
          <w:sz w:val="24"/>
          <w:szCs w:val="24"/>
        </w:rPr>
        <w:t>. Position will remain open until filled.</w:t>
      </w:r>
    </w:p>
    <w:p w14:paraId="2EC7AD0B" w14:textId="3D464235" w:rsidR="00544391" w:rsidRDefault="00544391" w:rsidP="00C2439F">
      <w:pPr>
        <w:pStyle w:val="NoSpacing"/>
        <w:rPr>
          <w:rFonts w:ascii="Times New Roman" w:hAnsi="Times New Roman" w:cs="Times New Roman"/>
          <w:color w:val="000000" w:themeColor="text1"/>
          <w:sz w:val="24"/>
          <w:szCs w:val="24"/>
        </w:rPr>
      </w:pPr>
    </w:p>
    <w:p w14:paraId="643649F3" w14:textId="25450656" w:rsidR="00654CC3" w:rsidRDefault="00544391" w:rsidP="00544391">
      <w:pPr>
        <w:pStyle w:val="NoSpacing"/>
        <w:rPr>
          <w:b/>
          <w:bCs/>
          <w:i/>
          <w:iCs/>
        </w:rPr>
      </w:pPr>
      <w:r w:rsidRPr="00C2439F">
        <w:rPr>
          <w:b/>
          <w:bCs/>
          <w:i/>
          <w:iCs/>
        </w:rPr>
        <w:t>LAWO is an Equal Opportunity Employer and places a high value on diversity in our workplace, including diversity in race, ethnicity, gender, sexual orientation, age, and physical ability. We strive to create an environment welcoming to all individuals and we encourage applications from individuals traditionally underrepresented in the legal profession. Applicants requiring accommodation for the interview/application process should contact the recruitment coordinator at</w:t>
      </w:r>
      <w:r w:rsidR="00654CC3">
        <w:rPr>
          <w:b/>
          <w:bCs/>
          <w:i/>
          <w:iCs/>
        </w:rPr>
        <w:t xml:space="preserve"> </w:t>
      </w:r>
      <w:hyperlink r:id="rId6" w:history="1">
        <w:r w:rsidR="00654CC3" w:rsidRPr="00923AA1">
          <w:rPr>
            <w:rStyle w:val="Hyperlink"/>
            <w:b/>
            <w:bCs/>
            <w:i/>
            <w:iCs/>
          </w:rPr>
          <w:t>lawojobs@freelawyers.org</w:t>
        </w:r>
      </w:hyperlink>
      <w:r w:rsidRPr="00C2439F">
        <w:rPr>
          <w:b/>
          <w:bCs/>
          <w:i/>
          <w:iCs/>
        </w:rPr>
        <w:t>.</w:t>
      </w:r>
    </w:p>
    <w:p w14:paraId="6410E875" w14:textId="2EC7D83B" w:rsidR="00F92D99" w:rsidRDefault="00F92D99" w:rsidP="00544391">
      <w:pPr>
        <w:pStyle w:val="NoSpacing"/>
        <w:rPr>
          <w:b/>
          <w:bCs/>
          <w:i/>
          <w:iCs/>
        </w:rPr>
      </w:pPr>
    </w:p>
    <w:p w14:paraId="43BF0FCC" w14:textId="13CDE013" w:rsidR="00457EC0" w:rsidRDefault="00457EC0" w:rsidP="00544391">
      <w:pPr>
        <w:pStyle w:val="NoSpacing"/>
        <w:rPr>
          <w:b/>
          <w:bCs/>
          <w:i/>
          <w:iCs/>
        </w:rPr>
      </w:pPr>
    </w:p>
    <w:p w14:paraId="5C1A0002" w14:textId="77777777" w:rsidR="00457EC0" w:rsidRDefault="00457EC0" w:rsidP="00544391">
      <w:pPr>
        <w:pStyle w:val="NoSpacing"/>
        <w:rPr>
          <w:b/>
          <w:bCs/>
          <w:i/>
          <w:iCs/>
        </w:rPr>
      </w:pPr>
    </w:p>
    <w:p w14:paraId="694E3556" w14:textId="3168B3A8" w:rsidR="00213B31" w:rsidRPr="00544391" w:rsidRDefault="00213B31" w:rsidP="00544391">
      <w:pPr>
        <w:pStyle w:val="NoSpacing"/>
        <w:rPr>
          <w:b/>
          <w:bCs/>
          <w:i/>
          <w:iCs/>
        </w:rPr>
      </w:pPr>
      <w:r w:rsidRPr="005A6CDF">
        <w:rPr>
          <w:rFonts w:ascii="Times New Roman" w:hAnsi="Times New Roman" w:cs="Times New Roman"/>
          <w:b/>
          <w:sz w:val="24"/>
          <w:szCs w:val="24"/>
        </w:rPr>
        <w:lastRenderedPageBreak/>
        <w:t xml:space="preserve">More information on LAWO and </w:t>
      </w:r>
      <w:r w:rsidR="00BE4B44">
        <w:rPr>
          <w:rFonts w:ascii="Times New Roman" w:hAnsi="Times New Roman" w:cs="Times New Roman"/>
          <w:b/>
          <w:sz w:val="24"/>
          <w:szCs w:val="24"/>
        </w:rPr>
        <w:t>its Service Area</w:t>
      </w:r>
    </w:p>
    <w:p w14:paraId="786123EB" w14:textId="77777777" w:rsidR="00213B31" w:rsidRDefault="00213B31" w:rsidP="00EF5F93">
      <w:pPr>
        <w:spacing w:after="0" w:line="240" w:lineRule="auto"/>
        <w:rPr>
          <w:rFonts w:ascii="Times New Roman" w:hAnsi="Times New Roman" w:cs="Times New Roman"/>
          <w:sz w:val="24"/>
          <w:szCs w:val="24"/>
          <w:u w:val="single"/>
        </w:rPr>
      </w:pPr>
    </w:p>
    <w:p w14:paraId="5AEB2287" w14:textId="4212AC1D" w:rsidR="000D4CB3" w:rsidRDefault="00213B31" w:rsidP="00EF5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LAWO’s service area includes two medium size cities (Toledo and Dayton), </w:t>
      </w:r>
      <w:r w:rsidR="00D57216">
        <w:rPr>
          <w:rFonts w:ascii="Times New Roman" w:hAnsi="Times New Roman" w:cs="Times New Roman"/>
          <w:sz w:val="24"/>
          <w:szCs w:val="24"/>
        </w:rPr>
        <w:t>many</w:t>
      </w:r>
      <w:r>
        <w:rPr>
          <w:rFonts w:ascii="Times New Roman" w:hAnsi="Times New Roman" w:cs="Times New Roman"/>
          <w:sz w:val="24"/>
          <w:szCs w:val="24"/>
        </w:rPr>
        <w:t xml:space="preserve"> smaller communities</w:t>
      </w:r>
      <w:r w:rsidR="00BA077F">
        <w:rPr>
          <w:rFonts w:ascii="Times New Roman" w:hAnsi="Times New Roman" w:cs="Times New Roman"/>
          <w:sz w:val="24"/>
          <w:szCs w:val="24"/>
        </w:rPr>
        <w:t>,</w:t>
      </w:r>
      <w:r>
        <w:rPr>
          <w:rFonts w:ascii="Times New Roman" w:hAnsi="Times New Roman" w:cs="Times New Roman"/>
          <w:sz w:val="24"/>
          <w:szCs w:val="24"/>
        </w:rPr>
        <w:t xml:space="preserve"> and rural areas</w:t>
      </w:r>
      <w:r w:rsidR="002F577A">
        <w:rPr>
          <w:rFonts w:ascii="Times New Roman" w:hAnsi="Times New Roman" w:cs="Times New Roman"/>
          <w:sz w:val="24"/>
          <w:szCs w:val="24"/>
        </w:rPr>
        <w:t>.</w:t>
      </w:r>
      <w:r>
        <w:rPr>
          <w:rFonts w:ascii="Times New Roman" w:hAnsi="Times New Roman" w:cs="Times New Roman"/>
          <w:sz w:val="24"/>
          <w:szCs w:val="24"/>
        </w:rPr>
        <w:t xml:space="preserve"> </w:t>
      </w:r>
      <w:r w:rsidR="000F7B2B">
        <w:rPr>
          <w:rFonts w:ascii="Times New Roman" w:hAnsi="Times New Roman" w:cs="Times New Roman"/>
          <w:sz w:val="24"/>
          <w:szCs w:val="24"/>
        </w:rPr>
        <w:t xml:space="preserve">There are numerous incentives </w:t>
      </w:r>
      <w:r w:rsidR="00D57216">
        <w:rPr>
          <w:rFonts w:ascii="Times New Roman" w:hAnsi="Times New Roman" w:cs="Times New Roman"/>
          <w:sz w:val="24"/>
          <w:szCs w:val="24"/>
        </w:rPr>
        <w:t>to</w:t>
      </w:r>
      <w:r w:rsidR="000F7B2B">
        <w:rPr>
          <w:rFonts w:ascii="Times New Roman" w:hAnsi="Times New Roman" w:cs="Times New Roman"/>
          <w:sz w:val="24"/>
          <w:szCs w:val="24"/>
        </w:rPr>
        <w:t xml:space="preserve"> relocat</w:t>
      </w:r>
      <w:r w:rsidR="00D57216">
        <w:rPr>
          <w:rFonts w:ascii="Times New Roman" w:hAnsi="Times New Roman" w:cs="Times New Roman"/>
          <w:sz w:val="24"/>
          <w:szCs w:val="24"/>
        </w:rPr>
        <w:t>e</w:t>
      </w:r>
      <w:r w:rsidR="000F7B2B">
        <w:rPr>
          <w:rFonts w:ascii="Times New Roman" w:hAnsi="Times New Roman" w:cs="Times New Roman"/>
          <w:sz w:val="24"/>
          <w:szCs w:val="24"/>
        </w:rPr>
        <w:t xml:space="preserve"> to </w:t>
      </w:r>
      <w:r w:rsidR="00C67DE5">
        <w:rPr>
          <w:rFonts w:ascii="Times New Roman" w:hAnsi="Times New Roman" w:cs="Times New Roman"/>
          <w:sz w:val="24"/>
          <w:szCs w:val="24"/>
        </w:rPr>
        <w:t>Western Ohio</w:t>
      </w:r>
      <w:r w:rsidR="000F7B2B">
        <w:rPr>
          <w:rFonts w:ascii="Times New Roman" w:hAnsi="Times New Roman" w:cs="Times New Roman"/>
          <w:sz w:val="24"/>
          <w:szCs w:val="24"/>
        </w:rPr>
        <w:t xml:space="preserve">. Toledo </w:t>
      </w:r>
      <w:r w:rsidR="00CA7AC2">
        <w:rPr>
          <w:rFonts w:ascii="Times New Roman" w:hAnsi="Times New Roman" w:cs="Times New Roman"/>
          <w:sz w:val="24"/>
          <w:szCs w:val="24"/>
        </w:rPr>
        <w:t>is a diverse community with over 600,000 residents</w:t>
      </w:r>
      <w:r w:rsidR="00BA077F">
        <w:rPr>
          <w:rFonts w:ascii="Times New Roman" w:hAnsi="Times New Roman" w:cs="Times New Roman"/>
          <w:sz w:val="24"/>
          <w:szCs w:val="24"/>
        </w:rPr>
        <w:t xml:space="preserve"> in </w:t>
      </w:r>
      <w:r w:rsidR="00C67DE5">
        <w:rPr>
          <w:rFonts w:ascii="Times New Roman" w:hAnsi="Times New Roman" w:cs="Times New Roman"/>
          <w:sz w:val="24"/>
          <w:szCs w:val="24"/>
        </w:rPr>
        <w:t>its</w:t>
      </w:r>
      <w:r w:rsidR="00BA077F">
        <w:rPr>
          <w:rFonts w:ascii="Times New Roman" w:hAnsi="Times New Roman" w:cs="Times New Roman"/>
          <w:sz w:val="24"/>
          <w:szCs w:val="24"/>
        </w:rPr>
        <w:t xml:space="preserve"> metropolitan area</w:t>
      </w:r>
      <w:r w:rsidR="00CA7AC2">
        <w:rPr>
          <w:rFonts w:ascii="Times New Roman" w:hAnsi="Times New Roman" w:cs="Times New Roman"/>
          <w:sz w:val="24"/>
          <w:szCs w:val="24"/>
        </w:rPr>
        <w:t xml:space="preserve">. It borders Lake Erie and is just south of Detroit and Ann Arbor, Michigan. </w:t>
      </w:r>
      <w:r w:rsidR="00B5314C">
        <w:rPr>
          <w:rFonts w:ascii="Times New Roman" w:hAnsi="Times New Roman" w:cs="Times New Roman"/>
          <w:sz w:val="24"/>
          <w:szCs w:val="24"/>
        </w:rPr>
        <w:t>It</w:t>
      </w:r>
      <w:r w:rsidR="00BE4B44">
        <w:rPr>
          <w:rFonts w:ascii="Times New Roman" w:hAnsi="Times New Roman" w:cs="Times New Roman"/>
          <w:sz w:val="24"/>
          <w:szCs w:val="24"/>
        </w:rPr>
        <w:t xml:space="preserve"> i</w:t>
      </w:r>
      <w:r w:rsidR="00B5314C">
        <w:rPr>
          <w:rFonts w:ascii="Times New Roman" w:hAnsi="Times New Roman" w:cs="Times New Roman"/>
          <w:sz w:val="24"/>
          <w:szCs w:val="24"/>
        </w:rPr>
        <w:t xml:space="preserve">s home to the Mud Hens Triple A minor league baseball team and a minor league hockey team. </w:t>
      </w:r>
      <w:r w:rsidR="00844944" w:rsidRPr="00844944">
        <w:rPr>
          <w:rFonts w:ascii="Times New Roman" w:hAnsi="Times New Roman" w:cs="Times New Roman"/>
          <w:sz w:val="24"/>
          <w:szCs w:val="24"/>
        </w:rPr>
        <w:t xml:space="preserve">Dayton features a booming downtown area, a minor league baseball team, and affordable housing opportunities. It is </w:t>
      </w:r>
      <w:r w:rsidR="00844944">
        <w:rPr>
          <w:rFonts w:ascii="Times New Roman" w:hAnsi="Times New Roman" w:cs="Times New Roman"/>
          <w:sz w:val="24"/>
          <w:szCs w:val="24"/>
        </w:rPr>
        <w:t xml:space="preserve">the home of the Wright Brothers and </w:t>
      </w:r>
      <w:r w:rsidR="00844944" w:rsidRPr="00844944">
        <w:rPr>
          <w:rFonts w:ascii="Times New Roman" w:hAnsi="Times New Roman" w:cs="Times New Roman"/>
          <w:sz w:val="24"/>
          <w:szCs w:val="24"/>
        </w:rPr>
        <w:t xml:space="preserve">the Wright-Patterson Air Force Base, a significant presence in the local economy. </w:t>
      </w:r>
      <w:r w:rsidR="00844944">
        <w:rPr>
          <w:rFonts w:ascii="Times New Roman" w:hAnsi="Times New Roman" w:cs="Times New Roman"/>
          <w:sz w:val="24"/>
          <w:szCs w:val="24"/>
        </w:rPr>
        <w:t xml:space="preserve">Both areas have their </w:t>
      </w:r>
      <w:r w:rsidR="005A6CDF">
        <w:rPr>
          <w:rFonts w:ascii="Times New Roman" w:hAnsi="Times New Roman" w:cs="Times New Roman"/>
          <w:sz w:val="24"/>
          <w:szCs w:val="24"/>
        </w:rPr>
        <w:t>challenges but</w:t>
      </w:r>
      <w:r w:rsidR="00963792">
        <w:rPr>
          <w:rFonts w:ascii="Times New Roman" w:hAnsi="Times New Roman" w:cs="Times New Roman"/>
          <w:sz w:val="24"/>
          <w:szCs w:val="24"/>
        </w:rPr>
        <w:t xml:space="preserve"> present an</w:t>
      </w:r>
      <w:r w:rsidR="00CA7AC2">
        <w:rPr>
          <w:rFonts w:ascii="Times New Roman" w:hAnsi="Times New Roman" w:cs="Times New Roman"/>
          <w:sz w:val="24"/>
          <w:szCs w:val="24"/>
        </w:rPr>
        <w:t xml:space="preserve"> ideal</w:t>
      </w:r>
      <w:r w:rsidR="00963792">
        <w:rPr>
          <w:rFonts w:ascii="Times New Roman" w:hAnsi="Times New Roman" w:cs="Times New Roman"/>
          <w:sz w:val="24"/>
          <w:szCs w:val="24"/>
        </w:rPr>
        <w:t xml:space="preserve"> opportunity</w:t>
      </w:r>
      <w:r w:rsidR="00CA7AC2">
        <w:rPr>
          <w:rFonts w:ascii="Times New Roman" w:hAnsi="Times New Roman" w:cs="Times New Roman"/>
          <w:sz w:val="24"/>
          <w:szCs w:val="24"/>
        </w:rPr>
        <w:t xml:space="preserve"> for advocates to effectively influence action on issues affecting our client communities. </w:t>
      </w:r>
    </w:p>
    <w:p w14:paraId="79236F38" w14:textId="77777777" w:rsidR="00CA7AC2" w:rsidRDefault="00CA7AC2" w:rsidP="00EF5F93">
      <w:pPr>
        <w:spacing w:after="0" w:line="240" w:lineRule="auto"/>
        <w:rPr>
          <w:rFonts w:ascii="Times New Roman" w:hAnsi="Times New Roman" w:cs="Times New Roman"/>
          <w:sz w:val="24"/>
          <w:szCs w:val="24"/>
        </w:rPr>
      </w:pPr>
    </w:p>
    <w:p w14:paraId="5F6EB047" w14:textId="6161AFDF" w:rsidR="00CA7AC2" w:rsidRDefault="00BA077F" w:rsidP="00EF5F93">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CA7AC2">
        <w:rPr>
          <w:rFonts w:ascii="Times New Roman" w:hAnsi="Times New Roman" w:cs="Times New Roman"/>
          <w:sz w:val="24"/>
          <w:szCs w:val="24"/>
        </w:rPr>
        <w:t>ur service area</w:t>
      </w:r>
      <w:r w:rsidR="00B5314C">
        <w:rPr>
          <w:rFonts w:ascii="Times New Roman" w:hAnsi="Times New Roman" w:cs="Times New Roman"/>
          <w:sz w:val="24"/>
          <w:szCs w:val="24"/>
        </w:rPr>
        <w:t xml:space="preserve"> offers exceptional education opportunities with </w:t>
      </w:r>
      <w:r w:rsidR="00963792">
        <w:rPr>
          <w:rFonts w:ascii="Times New Roman" w:hAnsi="Times New Roman" w:cs="Times New Roman"/>
          <w:sz w:val="24"/>
          <w:szCs w:val="24"/>
        </w:rPr>
        <w:t>many</w:t>
      </w:r>
      <w:r w:rsidR="005A6CDF">
        <w:rPr>
          <w:rFonts w:ascii="Times New Roman" w:hAnsi="Times New Roman" w:cs="Times New Roman"/>
          <w:sz w:val="24"/>
          <w:szCs w:val="24"/>
        </w:rPr>
        <w:t xml:space="preserve"> </w:t>
      </w:r>
      <w:r w:rsidR="00844944">
        <w:rPr>
          <w:rFonts w:ascii="Times New Roman" w:hAnsi="Times New Roman" w:cs="Times New Roman"/>
          <w:sz w:val="24"/>
          <w:szCs w:val="24"/>
        </w:rPr>
        <w:t>institutions</w:t>
      </w:r>
      <w:r w:rsidR="00B5314C">
        <w:rPr>
          <w:rFonts w:ascii="Times New Roman" w:hAnsi="Times New Roman" w:cs="Times New Roman"/>
          <w:sz w:val="24"/>
          <w:szCs w:val="24"/>
        </w:rPr>
        <w:t xml:space="preserve"> of higher education. The</w:t>
      </w:r>
      <w:r w:rsidR="005A6CDF">
        <w:rPr>
          <w:rFonts w:ascii="Times New Roman" w:hAnsi="Times New Roman" w:cs="Times New Roman"/>
          <w:sz w:val="24"/>
          <w:szCs w:val="24"/>
        </w:rPr>
        <w:t xml:space="preserve"> Toledo</w:t>
      </w:r>
      <w:r w:rsidR="000D4CB3">
        <w:rPr>
          <w:rFonts w:ascii="Times New Roman" w:hAnsi="Times New Roman" w:cs="Times New Roman"/>
          <w:sz w:val="24"/>
          <w:szCs w:val="24"/>
        </w:rPr>
        <w:t xml:space="preserve"> and Dayton</w:t>
      </w:r>
      <w:r w:rsidR="00B5314C">
        <w:rPr>
          <w:rFonts w:ascii="Times New Roman" w:hAnsi="Times New Roman" w:cs="Times New Roman"/>
          <w:sz w:val="24"/>
          <w:szCs w:val="24"/>
        </w:rPr>
        <w:t xml:space="preserve"> area</w:t>
      </w:r>
      <w:r w:rsidR="000D4CB3">
        <w:rPr>
          <w:rFonts w:ascii="Times New Roman" w:hAnsi="Times New Roman" w:cs="Times New Roman"/>
          <w:sz w:val="24"/>
          <w:szCs w:val="24"/>
        </w:rPr>
        <w:t>s</w:t>
      </w:r>
      <w:r w:rsidR="00CA7AC2">
        <w:rPr>
          <w:rFonts w:ascii="Times New Roman" w:hAnsi="Times New Roman" w:cs="Times New Roman"/>
          <w:sz w:val="24"/>
          <w:szCs w:val="24"/>
        </w:rPr>
        <w:t xml:space="preserve"> </w:t>
      </w:r>
      <w:r w:rsidR="00844944">
        <w:rPr>
          <w:rFonts w:ascii="Times New Roman" w:hAnsi="Times New Roman" w:cs="Times New Roman"/>
          <w:sz w:val="24"/>
          <w:szCs w:val="24"/>
        </w:rPr>
        <w:t>feature</w:t>
      </w:r>
      <w:r w:rsidR="00CA7AC2">
        <w:rPr>
          <w:rFonts w:ascii="Times New Roman" w:hAnsi="Times New Roman" w:cs="Times New Roman"/>
          <w:sz w:val="24"/>
          <w:szCs w:val="24"/>
        </w:rPr>
        <w:t xml:space="preserve"> several </w:t>
      </w:r>
      <w:r w:rsidR="00B5314C">
        <w:rPr>
          <w:rFonts w:ascii="Times New Roman" w:hAnsi="Times New Roman" w:cs="Times New Roman"/>
          <w:sz w:val="24"/>
          <w:szCs w:val="24"/>
        </w:rPr>
        <w:t xml:space="preserve">extracurricular </w:t>
      </w:r>
      <w:r w:rsidR="00CA7AC2">
        <w:rPr>
          <w:rFonts w:ascii="Times New Roman" w:hAnsi="Times New Roman" w:cs="Times New Roman"/>
          <w:sz w:val="24"/>
          <w:szCs w:val="24"/>
        </w:rPr>
        <w:t>attractions</w:t>
      </w:r>
      <w:r w:rsidR="002F577A">
        <w:rPr>
          <w:rFonts w:ascii="Times New Roman" w:hAnsi="Times New Roman" w:cs="Times New Roman"/>
          <w:sz w:val="24"/>
          <w:szCs w:val="24"/>
        </w:rPr>
        <w:t>,</w:t>
      </w:r>
      <w:r w:rsidR="00CA7AC2">
        <w:rPr>
          <w:rFonts w:ascii="Times New Roman" w:hAnsi="Times New Roman" w:cs="Times New Roman"/>
          <w:sz w:val="24"/>
          <w:szCs w:val="24"/>
        </w:rPr>
        <w:t xml:space="preserve"> including world-class art museum</w:t>
      </w:r>
      <w:r w:rsidR="000D4CB3">
        <w:rPr>
          <w:rFonts w:ascii="Times New Roman" w:hAnsi="Times New Roman" w:cs="Times New Roman"/>
          <w:sz w:val="24"/>
          <w:szCs w:val="24"/>
        </w:rPr>
        <w:t>s</w:t>
      </w:r>
      <w:r w:rsidR="00CA7AC2">
        <w:rPr>
          <w:rFonts w:ascii="Times New Roman" w:hAnsi="Times New Roman" w:cs="Times New Roman"/>
          <w:sz w:val="24"/>
          <w:szCs w:val="24"/>
        </w:rPr>
        <w:t>,</w:t>
      </w:r>
      <w:r w:rsidR="00844944">
        <w:rPr>
          <w:rFonts w:ascii="Times New Roman" w:hAnsi="Times New Roman" w:cs="Times New Roman"/>
          <w:sz w:val="24"/>
          <w:szCs w:val="24"/>
        </w:rPr>
        <w:t xml:space="preserve"> outdoor recreational opportunities, and</w:t>
      </w:r>
      <w:r w:rsidR="00CA7AC2">
        <w:rPr>
          <w:rFonts w:ascii="Times New Roman" w:hAnsi="Times New Roman" w:cs="Times New Roman"/>
          <w:sz w:val="24"/>
          <w:szCs w:val="24"/>
        </w:rPr>
        <w:t xml:space="preserve"> </w:t>
      </w:r>
      <w:r w:rsidR="000D4CB3">
        <w:rPr>
          <w:rFonts w:ascii="Times New Roman" w:hAnsi="Times New Roman" w:cs="Times New Roman"/>
          <w:sz w:val="24"/>
          <w:szCs w:val="24"/>
        </w:rPr>
        <w:t>performing arts gro</w:t>
      </w:r>
      <w:r w:rsidR="00844944">
        <w:rPr>
          <w:rFonts w:ascii="Times New Roman" w:hAnsi="Times New Roman" w:cs="Times New Roman"/>
          <w:sz w:val="24"/>
          <w:szCs w:val="24"/>
        </w:rPr>
        <w:t>u</w:t>
      </w:r>
      <w:r w:rsidR="000D4CB3">
        <w:rPr>
          <w:rFonts w:ascii="Times New Roman" w:hAnsi="Times New Roman" w:cs="Times New Roman"/>
          <w:sz w:val="24"/>
          <w:szCs w:val="24"/>
        </w:rPr>
        <w:t>ps</w:t>
      </w:r>
      <w:r w:rsidR="00CA7AC2">
        <w:rPr>
          <w:rFonts w:ascii="Times New Roman" w:hAnsi="Times New Roman" w:cs="Times New Roman"/>
          <w:sz w:val="24"/>
          <w:szCs w:val="24"/>
        </w:rPr>
        <w:t>. We have one of the be</w:t>
      </w:r>
      <w:r w:rsidR="00B5314C">
        <w:rPr>
          <w:rFonts w:ascii="Times New Roman" w:hAnsi="Times New Roman" w:cs="Times New Roman"/>
          <w:sz w:val="24"/>
          <w:szCs w:val="24"/>
        </w:rPr>
        <w:t>s</w:t>
      </w:r>
      <w:r w:rsidR="00CA7AC2">
        <w:rPr>
          <w:rFonts w:ascii="Times New Roman" w:hAnsi="Times New Roman" w:cs="Times New Roman"/>
          <w:sz w:val="24"/>
          <w:szCs w:val="24"/>
        </w:rPr>
        <w:t>t amusement parks in the country (Cedar Point), a nationally recognized zoo</w:t>
      </w:r>
      <w:r>
        <w:rPr>
          <w:rFonts w:ascii="Times New Roman" w:hAnsi="Times New Roman" w:cs="Times New Roman"/>
          <w:sz w:val="24"/>
          <w:szCs w:val="24"/>
        </w:rPr>
        <w:t>,</w:t>
      </w:r>
      <w:r w:rsidR="00CA7AC2">
        <w:rPr>
          <w:rFonts w:ascii="Times New Roman" w:hAnsi="Times New Roman" w:cs="Times New Roman"/>
          <w:sz w:val="24"/>
          <w:szCs w:val="24"/>
        </w:rPr>
        <w:t xml:space="preserve"> and a wide variety of festivals</w:t>
      </w:r>
      <w:r w:rsidR="005A6CDF">
        <w:rPr>
          <w:rFonts w:ascii="Times New Roman" w:hAnsi="Times New Roman" w:cs="Times New Roman"/>
          <w:sz w:val="24"/>
          <w:szCs w:val="24"/>
        </w:rPr>
        <w:t xml:space="preserve"> and</w:t>
      </w:r>
      <w:r w:rsidR="00CA7AC2">
        <w:rPr>
          <w:rFonts w:ascii="Times New Roman" w:hAnsi="Times New Roman" w:cs="Times New Roman"/>
          <w:sz w:val="24"/>
          <w:szCs w:val="24"/>
        </w:rPr>
        <w:t xml:space="preserve"> sporting opportunities. Our extensive Metroparks system</w:t>
      </w:r>
      <w:r w:rsidR="002827E3">
        <w:rPr>
          <w:rFonts w:ascii="Times New Roman" w:hAnsi="Times New Roman" w:cs="Times New Roman"/>
          <w:sz w:val="24"/>
          <w:szCs w:val="24"/>
        </w:rPr>
        <w:t>s</w:t>
      </w:r>
      <w:r w:rsidR="00CA7AC2">
        <w:rPr>
          <w:rFonts w:ascii="Times New Roman" w:hAnsi="Times New Roman" w:cs="Times New Roman"/>
          <w:sz w:val="24"/>
          <w:szCs w:val="24"/>
        </w:rPr>
        <w:t xml:space="preserve"> </w:t>
      </w:r>
      <w:r>
        <w:rPr>
          <w:rFonts w:ascii="Times New Roman" w:hAnsi="Times New Roman" w:cs="Times New Roman"/>
          <w:sz w:val="24"/>
          <w:szCs w:val="24"/>
        </w:rPr>
        <w:t>provide</w:t>
      </w:r>
      <w:r w:rsidR="00CA7AC2">
        <w:rPr>
          <w:rFonts w:ascii="Times New Roman" w:hAnsi="Times New Roman" w:cs="Times New Roman"/>
          <w:sz w:val="24"/>
          <w:szCs w:val="24"/>
        </w:rPr>
        <w:t xml:space="preserve"> easy access to lakes and rivers. </w:t>
      </w:r>
      <w:r w:rsidR="00B5314C">
        <w:rPr>
          <w:rFonts w:ascii="Times New Roman" w:hAnsi="Times New Roman" w:cs="Times New Roman"/>
          <w:sz w:val="24"/>
          <w:szCs w:val="24"/>
        </w:rPr>
        <w:t xml:space="preserve">We are within </w:t>
      </w:r>
      <w:r w:rsidR="00C67DE5">
        <w:rPr>
          <w:rFonts w:ascii="Times New Roman" w:hAnsi="Times New Roman" w:cs="Times New Roman"/>
          <w:sz w:val="24"/>
          <w:szCs w:val="24"/>
        </w:rPr>
        <w:t xml:space="preserve">a few </w:t>
      </w:r>
      <w:r w:rsidR="00B5314C">
        <w:rPr>
          <w:rFonts w:ascii="Times New Roman" w:hAnsi="Times New Roman" w:cs="Times New Roman"/>
          <w:sz w:val="24"/>
          <w:szCs w:val="24"/>
        </w:rPr>
        <w:t>hours of larger cities</w:t>
      </w:r>
      <w:r>
        <w:rPr>
          <w:rFonts w:ascii="Times New Roman" w:hAnsi="Times New Roman" w:cs="Times New Roman"/>
          <w:sz w:val="24"/>
          <w:szCs w:val="24"/>
        </w:rPr>
        <w:t>,</w:t>
      </w:r>
      <w:r w:rsidR="00B5314C">
        <w:rPr>
          <w:rFonts w:ascii="Times New Roman" w:hAnsi="Times New Roman" w:cs="Times New Roman"/>
          <w:sz w:val="24"/>
          <w:szCs w:val="24"/>
        </w:rPr>
        <w:t xml:space="preserve"> including </w:t>
      </w:r>
      <w:r w:rsidR="002827E3">
        <w:rPr>
          <w:rFonts w:ascii="Times New Roman" w:hAnsi="Times New Roman" w:cs="Times New Roman"/>
          <w:sz w:val="24"/>
          <w:szCs w:val="24"/>
        </w:rPr>
        <w:t xml:space="preserve">Cincinnati, </w:t>
      </w:r>
      <w:r w:rsidR="00B5314C">
        <w:rPr>
          <w:rFonts w:ascii="Times New Roman" w:hAnsi="Times New Roman" w:cs="Times New Roman"/>
          <w:sz w:val="24"/>
          <w:szCs w:val="24"/>
        </w:rPr>
        <w:t>Cleveland, Columbus</w:t>
      </w:r>
      <w:r w:rsidR="000E0867">
        <w:rPr>
          <w:rFonts w:ascii="Times New Roman" w:hAnsi="Times New Roman" w:cs="Times New Roman"/>
          <w:sz w:val="24"/>
          <w:szCs w:val="24"/>
        </w:rPr>
        <w:t>,</w:t>
      </w:r>
      <w:r w:rsidR="00B5314C">
        <w:rPr>
          <w:rFonts w:ascii="Times New Roman" w:hAnsi="Times New Roman" w:cs="Times New Roman"/>
          <w:sz w:val="24"/>
          <w:szCs w:val="24"/>
        </w:rPr>
        <w:t xml:space="preserve"> Chicago</w:t>
      </w:r>
      <w:r w:rsidR="000E0867">
        <w:rPr>
          <w:rFonts w:ascii="Times New Roman" w:hAnsi="Times New Roman" w:cs="Times New Roman"/>
          <w:sz w:val="24"/>
          <w:szCs w:val="24"/>
        </w:rPr>
        <w:t>, and Detroit</w:t>
      </w:r>
      <w:r w:rsidR="00B5314C">
        <w:rPr>
          <w:rFonts w:ascii="Times New Roman" w:hAnsi="Times New Roman" w:cs="Times New Roman"/>
          <w:sz w:val="24"/>
          <w:szCs w:val="24"/>
        </w:rPr>
        <w:t xml:space="preserve">. Our region has all the attributes of a larger </w:t>
      </w:r>
      <w:r w:rsidR="0065077A">
        <w:rPr>
          <w:rFonts w:ascii="Times New Roman" w:hAnsi="Times New Roman" w:cs="Times New Roman"/>
          <w:sz w:val="24"/>
          <w:szCs w:val="24"/>
        </w:rPr>
        <w:t xml:space="preserve">metropolitan </w:t>
      </w:r>
      <w:r w:rsidR="00B5314C">
        <w:rPr>
          <w:rFonts w:ascii="Times New Roman" w:hAnsi="Times New Roman" w:cs="Times New Roman"/>
          <w:sz w:val="24"/>
          <w:szCs w:val="24"/>
        </w:rPr>
        <w:t xml:space="preserve">area while retaining the advantages of small-town living.  </w:t>
      </w:r>
    </w:p>
    <w:p w14:paraId="346D743A" w14:textId="77777777" w:rsidR="00A526A8" w:rsidRDefault="00A526A8" w:rsidP="00EF5F93">
      <w:pPr>
        <w:spacing w:after="0" w:line="240" w:lineRule="auto"/>
        <w:rPr>
          <w:rFonts w:ascii="Times New Roman" w:hAnsi="Times New Roman" w:cs="Times New Roman"/>
          <w:sz w:val="24"/>
          <w:szCs w:val="24"/>
        </w:rPr>
      </w:pPr>
    </w:p>
    <w:p w14:paraId="6610A624" w14:textId="62C8AB9E" w:rsidR="00A526A8" w:rsidRDefault="00A526A8" w:rsidP="00EF5F93">
      <w:pPr>
        <w:spacing w:after="0" w:line="240" w:lineRule="auto"/>
        <w:rPr>
          <w:rFonts w:ascii="Times New Roman" w:hAnsi="Times New Roman" w:cs="Times New Roman"/>
          <w:sz w:val="24"/>
          <w:szCs w:val="24"/>
        </w:rPr>
      </w:pPr>
      <w:r>
        <w:rPr>
          <w:rFonts w:ascii="Times New Roman" w:hAnsi="Times New Roman" w:cs="Times New Roman"/>
          <w:sz w:val="24"/>
          <w:szCs w:val="24"/>
        </w:rPr>
        <w:t>If you are interested in learning more about the position, law firm</w:t>
      </w:r>
      <w:r w:rsidR="005A6CDF">
        <w:rPr>
          <w:rFonts w:ascii="Times New Roman" w:hAnsi="Times New Roman" w:cs="Times New Roman"/>
          <w:sz w:val="24"/>
          <w:szCs w:val="24"/>
        </w:rPr>
        <w:t>, or</w:t>
      </w:r>
      <w:r>
        <w:rPr>
          <w:rFonts w:ascii="Times New Roman" w:hAnsi="Times New Roman" w:cs="Times New Roman"/>
          <w:sz w:val="24"/>
          <w:szCs w:val="24"/>
        </w:rPr>
        <w:t xml:space="preserve"> area, </w:t>
      </w:r>
      <w:r w:rsidR="002F577A">
        <w:rPr>
          <w:rFonts w:ascii="Times New Roman" w:hAnsi="Times New Roman" w:cs="Times New Roman"/>
          <w:sz w:val="24"/>
          <w:szCs w:val="24"/>
        </w:rPr>
        <w:t xml:space="preserve">please </w:t>
      </w:r>
      <w:r>
        <w:rPr>
          <w:rFonts w:ascii="Times New Roman" w:hAnsi="Times New Roman" w:cs="Times New Roman"/>
          <w:sz w:val="24"/>
          <w:szCs w:val="24"/>
        </w:rPr>
        <w:t>cont</w:t>
      </w:r>
      <w:r w:rsidR="001044D2">
        <w:rPr>
          <w:rFonts w:ascii="Times New Roman" w:hAnsi="Times New Roman" w:cs="Times New Roman"/>
          <w:sz w:val="24"/>
          <w:szCs w:val="24"/>
        </w:rPr>
        <w:t xml:space="preserve">act </w:t>
      </w:r>
      <w:hyperlink r:id="rId7" w:history="1">
        <w:r w:rsidR="001044D2" w:rsidRPr="00967F12">
          <w:rPr>
            <w:rStyle w:val="Hyperlink"/>
            <w:rFonts w:ascii="Times New Roman" w:hAnsi="Times New Roman" w:cs="Times New Roman"/>
            <w:sz w:val="24"/>
            <w:szCs w:val="24"/>
          </w:rPr>
          <w:t>lawojobs@freelawyers.org</w:t>
        </w:r>
      </w:hyperlink>
      <w:r w:rsidR="001044D2">
        <w:rPr>
          <w:rFonts w:ascii="Times New Roman" w:hAnsi="Times New Roman" w:cs="Times New Roman"/>
          <w:sz w:val="24"/>
          <w:szCs w:val="24"/>
        </w:rPr>
        <w:t xml:space="preserve">. </w:t>
      </w:r>
    </w:p>
    <w:p w14:paraId="1C1DAC87" w14:textId="4FE3B8A1" w:rsidR="00C2439F" w:rsidRDefault="00C2439F" w:rsidP="00EF5F93">
      <w:pPr>
        <w:spacing w:after="0" w:line="240" w:lineRule="auto"/>
        <w:rPr>
          <w:rFonts w:ascii="Times New Roman" w:hAnsi="Times New Roman" w:cs="Times New Roman"/>
          <w:sz w:val="24"/>
          <w:szCs w:val="24"/>
        </w:rPr>
      </w:pPr>
    </w:p>
    <w:p w14:paraId="6E2ED09A" w14:textId="77777777" w:rsidR="00C2439F" w:rsidRPr="00213B31" w:rsidRDefault="00C2439F" w:rsidP="00EF5F93">
      <w:pPr>
        <w:spacing w:after="0" w:line="240" w:lineRule="auto"/>
        <w:rPr>
          <w:rFonts w:ascii="Times New Roman" w:hAnsi="Times New Roman" w:cs="Times New Roman"/>
          <w:sz w:val="24"/>
          <w:szCs w:val="24"/>
          <w:u w:val="single"/>
        </w:rPr>
      </w:pPr>
    </w:p>
    <w:sectPr w:rsidR="00C2439F" w:rsidRPr="00213B31" w:rsidSect="00F92D99">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93"/>
    <w:rsid w:val="000C7B22"/>
    <w:rsid w:val="000D4CB3"/>
    <w:rsid w:val="000E0867"/>
    <w:rsid w:val="000F7B2B"/>
    <w:rsid w:val="001044D2"/>
    <w:rsid w:val="00157609"/>
    <w:rsid w:val="001E506C"/>
    <w:rsid w:val="00213B31"/>
    <w:rsid w:val="002827E3"/>
    <w:rsid w:val="002F577A"/>
    <w:rsid w:val="0031004D"/>
    <w:rsid w:val="003308B6"/>
    <w:rsid w:val="004173D3"/>
    <w:rsid w:val="00457EC0"/>
    <w:rsid w:val="00544391"/>
    <w:rsid w:val="005609CD"/>
    <w:rsid w:val="005A6CDF"/>
    <w:rsid w:val="0065077A"/>
    <w:rsid w:val="00654CC3"/>
    <w:rsid w:val="00844944"/>
    <w:rsid w:val="00865056"/>
    <w:rsid w:val="008856ED"/>
    <w:rsid w:val="008A14F8"/>
    <w:rsid w:val="00963792"/>
    <w:rsid w:val="009F34A1"/>
    <w:rsid w:val="00A46D4E"/>
    <w:rsid w:val="00A526A8"/>
    <w:rsid w:val="00A833C3"/>
    <w:rsid w:val="00B05F5C"/>
    <w:rsid w:val="00B5314C"/>
    <w:rsid w:val="00B820DF"/>
    <w:rsid w:val="00BA077F"/>
    <w:rsid w:val="00BE4B44"/>
    <w:rsid w:val="00C2439F"/>
    <w:rsid w:val="00C67DE5"/>
    <w:rsid w:val="00CA7AC2"/>
    <w:rsid w:val="00D535C7"/>
    <w:rsid w:val="00D57216"/>
    <w:rsid w:val="00D606E6"/>
    <w:rsid w:val="00DF29FF"/>
    <w:rsid w:val="00E17484"/>
    <w:rsid w:val="00E5505E"/>
    <w:rsid w:val="00E550B5"/>
    <w:rsid w:val="00E66B6B"/>
    <w:rsid w:val="00E903AB"/>
    <w:rsid w:val="00EC33DF"/>
    <w:rsid w:val="00EE7450"/>
    <w:rsid w:val="00EF5F93"/>
    <w:rsid w:val="00F732C8"/>
    <w:rsid w:val="00F9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4A9B"/>
  <w15:chartTrackingRefBased/>
  <w15:docId w15:val="{89F0694E-FC0F-4E28-92EB-353E3C2C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6A8"/>
    <w:rPr>
      <w:color w:val="0000FF" w:themeColor="hyperlink"/>
      <w:u w:val="single"/>
    </w:rPr>
  </w:style>
  <w:style w:type="character" w:styleId="UnresolvedMention">
    <w:name w:val="Unresolved Mention"/>
    <w:basedOn w:val="DefaultParagraphFont"/>
    <w:uiPriority w:val="99"/>
    <w:semiHidden/>
    <w:unhideWhenUsed/>
    <w:rsid w:val="00A526A8"/>
    <w:rPr>
      <w:color w:val="808080"/>
      <w:shd w:val="clear" w:color="auto" w:fill="E6E6E6"/>
    </w:rPr>
  </w:style>
  <w:style w:type="paragraph" w:styleId="NoSpacing">
    <w:name w:val="No Spacing"/>
    <w:uiPriority w:val="1"/>
    <w:qFormat/>
    <w:rsid w:val="00C24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wojobs@freelawy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ojobs@freelawyers.org" TargetMode="External"/><Relationship Id="rId5" Type="http://schemas.openxmlformats.org/officeDocument/2006/relationships/hyperlink" Target="https://www.lawolaw.org/careers-with-law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Varner, Julita</dc:creator>
  <cp:keywords/>
  <dc:description/>
  <cp:lastModifiedBy>Conkey, Amy</cp:lastModifiedBy>
  <cp:revision>3</cp:revision>
  <dcterms:created xsi:type="dcterms:W3CDTF">2022-05-02T20:08:00Z</dcterms:created>
  <dcterms:modified xsi:type="dcterms:W3CDTF">2022-05-02T20:10:00Z</dcterms:modified>
</cp:coreProperties>
</file>