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41D" w14:textId="20285AD6" w:rsidR="00CE316D" w:rsidRPr="00141B75" w:rsidRDefault="000C4D13" w:rsidP="00141B75">
      <w:pPr>
        <w:pStyle w:val="NoSpacing"/>
      </w:pPr>
      <w:r w:rsidRPr="000C4D13">
        <w:rPr>
          <w:noProof/>
        </w:rPr>
        <w:drawing>
          <wp:anchor distT="0" distB="0" distL="114300" distR="114300" simplePos="0" relativeHeight="251660288" behindDoc="0" locked="0" layoutInCell="1" allowOverlap="1" wp14:anchorId="69BC85B8" wp14:editId="32298ABB">
            <wp:simplePos x="0" y="0"/>
            <wp:positionH relativeFrom="column">
              <wp:posOffset>-929306</wp:posOffset>
            </wp:positionH>
            <wp:positionV relativeFrom="paragraph">
              <wp:posOffset>-764797</wp:posOffset>
            </wp:positionV>
            <wp:extent cx="7825106" cy="1125725"/>
            <wp:effectExtent l="0" t="0" r="0" b="5080"/>
            <wp:wrapNone/>
            <wp:docPr id="2" name="Picture 0" descr="electronicletterhead_KC_Trav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lectronicletterhead_KC_Travo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6" cy="11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C58DB" w14:textId="48DFCA16" w:rsidR="000C4D13" w:rsidRPr="00141B75" w:rsidRDefault="000C4D13" w:rsidP="000C4D13">
      <w:pPr>
        <w:pStyle w:val="NoSpacing"/>
      </w:pPr>
    </w:p>
    <w:p w14:paraId="0C77A7CC" w14:textId="77777777" w:rsidR="000C4D13" w:rsidRDefault="000C4D13" w:rsidP="000C4D13">
      <w:pPr>
        <w:pStyle w:val="NoSpacing"/>
        <w:jc w:val="center"/>
        <w:rPr>
          <w:b/>
          <w:bCs/>
          <w:sz w:val="28"/>
          <w:szCs w:val="28"/>
        </w:rPr>
      </w:pPr>
    </w:p>
    <w:p w14:paraId="1ABECE1C" w14:textId="7EBBFA20" w:rsidR="000C4D13" w:rsidRPr="00141B75" w:rsidRDefault="000C4D13" w:rsidP="00141B75">
      <w:pPr>
        <w:pStyle w:val="NoSpacing"/>
        <w:jc w:val="center"/>
        <w:rPr>
          <w:b/>
          <w:bCs/>
          <w:sz w:val="28"/>
          <w:szCs w:val="28"/>
        </w:rPr>
      </w:pPr>
      <w:r w:rsidRPr="00141B75">
        <w:rPr>
          <w:b/>
          <w:bCs/>
          <w:sz w:val="28"/>
          <w:szCs w:val="28"/>
        </w:rPr>
        <w:t>Job Description</w:t>
      </w:r>
    </w:p>
    <w:p w14:paraId="020FE246" w14:textId="77777777" w:rsidR="000C4D13" w:rsidRPr="00141B75" w:rsidRDefault="000C4D13" w:rsidP="000C4D13">
      <w:pPr>
        <w:pStyle w:val="NoSpacing"/>
      </w:pPr>
    </w:p>
    <w:p w14:paraId="5A6A73D1" w14:textId="7B465197" w:rsidR="000C4D13" w:rsidRDefault="000C4D13" w:rsidP="000C4D13">
      <w:pPr>
        <w:pStyle w:val="NoSpacing"/>
      </w:pPr>
      <w:r w:rsidRPr="00141B75">
        <w:rPr>
          <w:b/>
          <w:bCs/>
        </w:rPr>
        <w:t>Job title:</w:t>
      </w:r>
      <w:r>
        <w:t xml:space="preserve"> Project </w:t>
      </w:r>
      <w:r w:rsidR="00166C66">
        <w:t>Manager</w:t>
      </w:r>
      <w:r>
        <w:tab/>
      </w:r>
      <w:r>
        <w:tab/>
      </w:r>
      <w:r>
        <w:tab/>
      </w:r>
      <w:r>
        <w:tab/>
      </w:r>
      <w:r w:rsidRPr="00141B75">
        <w:rPr>
          <w:b/>
          <w:bCs/>
        </w:rPr>
        <w:tab/>
        <w:t>Date:</w:t>
      </w:r>
      <w:r>
        <w:t xml:space="preserve"> </w:t>
      </w:r>
      <w:r w:rsidR="00893901">
        <w:t>October</w:t>
      </w:r>
      <w:r>
        <w:t xml:space="preserve"> 20</w:t>
      </w:r>
      <w:r w:rsidR="00893901">
        <w:t>20</w:t>
      </w:r>
    </w:p>
    <w:p w14:paraId="2C1B9E42" w14:textId="338F7B98" w:rsidR="000C4D13" w:rsidRPr="00141B75" w:rsidRDefault="000C4D13" w:rsidP="000C4D13">
      <w:pPr>
        <w:pStyle w:val="NoSpacing"/>
      </w:pPr>
      <w:r w:rsidRPr="00141B75">
        <w:rPr>
          <w:b/>
          <w:bCs/>
        </w:rPr>
        <w:t>Reports to:</w:t>
      </w:r>
      <w:r>
        <w:t xml:space="preserve"> Director of Affordable Housing</w:t>
      </w:r>
      <w:r>
        <w:tab/>
      </w:r>
      <w:r>
        <w:tab/>
      </w:r>
      <w:r>
        <w:tab/>
      </w:r>
      <w:r w:rsidRPr="00141B75">
        <w:rPr>
          <w:b/>
          <w:bCs/>
        </w:rPr>
        <w:t>FLSA</w:t>
      </w:r>
      <w:r>
        <w:rPr>
          <w:b/>
          <w:bCs/>
        </w:rPr>
        <w:t xml:space="preserve"> </w:t>
      </w:r>
      <w:r w:rsidRPr="00606E0E">
        <w:rPr>
          <w:b/>
          <w:bCs/>
        </w:rPr>
        <w:t>Status:</w:t>
      </w:r>
      <w:r>
        <w:t xml:space="preserve"> Exempt</w:t>
      </w:r>
    </w:p>
    <w:p w14:paraId="6AF070EA" w14:textId="43793513" w:rsidR="000C4D13" w:rsidRPr="00141B75" w:rsidRDefault="000C4D13" w:rsidP="000C4D13">
      <w:pPr>
        <w:pStyle w:val="NoSpacing"/>
      </w:pPr>
      <w:r w:rsidRPr="00141B75">
        <w:rPr>
          <w:b/>
          <w:bCs/>
        </w:rPr>
        <w:t>Company:</w:t>
      </w:r>
      <w:r>
        <w:t xml:space="preserve"> Travois, Inc.</w:t>
      </w:r>
    </w:p>
    <w:p w14:paraId="25E83931" w14:textId="792A4699" w:rsidR="000C4D13" w:rsidRPr="00141B75" w:rsidRDefault="000C4D13" w:rsidP="000C4D13">
      <w:pPr>
        <w:pStyle w:val="NoSpacing"/>
      </w:pPr>
    </w:p>
    <w:p w14:paraId="38B46433" w14:textId="77777777" w:rsidR="000C4D13" w:rsidRDefault="000C4D13" w:rsidP="000C4D13">
      <w:pPr>
        <w:pStyle w:val="NoSpacing"/>
        <w:rPr>
          <w:sz w:val="7"/>
        </w:rPr>
      </w:pPr>
    </w:p>
    <w:p w14:paraId="21D49BD6" w14:textId="1251744C" w:rsidR="00CE316D" w:rsidRPr="00141B75" w:rsidRDefault="00740888" w:rsidP="00141B75">
      <w:pPr>
        <w:pStyle w:val="NoSpacing"/>
        <w:rPr>
          <w:sz w:val="21"/>
          <w:szCs w:val="21"/>
        </w:rPr>
      </w:pPr>
      <w:r w:rsidRPr="00141B75">
        <w:rPr>
          <w:b/>
          <w:bCs/>
          <w:w w:val="105"/>
          <w:sz w:val="21"/>
          <w:szCs w:val="21"/>
        </w:rPr>
        <w:t>Summary:</w:t>
      </w:r>
      <w:r w:rsidRPr="00141B75">
        <w:rPr>
          <w:w w:val="105"/>
          <w:sz w:val="21"/>
          <w:szCs w:val="21"/>
        </w:rPr>
        <w:t xml:space="preserve"> The Project </w:t>
      </w:r>
      <w:r w:rsidR="00166C66">
        <w:rPr>
          <w:w w:val="105"/>
          <w:sz w:val="21"/>
          <w:szCs w:val="21"/>
        </w:rPr>
        <w:t>Manager</w:t>
      </w:r>
      <w:r w:rsidRPr="00141B75">
        <w:rPr>
          <w:w w:val="105"/>
          <w:sz w:val="21"/>
          <w:szCs w:val="21"/>
        </w:rPr>
        <w:t xml:space="preserve"> is responsible for managing a portfolio of </w:t>
      </w:r>
      <w:r w:rsidR="00111FB2" w:rsidRPr="00141B75">
        <w:rPr>
          <w:w w:val="105"/>
          <w:sz w:val="21"/>
          <w:szCs w:val="21"/>
        </w:rPr>
        <w:t>Low-Income</w:t>
      </w:r>
      <w:r w:rsidR="00FA7870" w:rsidRPr="00141B75">
        <w:rPr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>H</w:t>
      </w:r>
      <w:r w:rsidR="00FA7870" w:rsidRPr="00141B75">
        <w:rPr>
          <w:w w:val="105"/>
          <w:sz w:val="21"/>
          <w:szCs w:val="21"/>
        </w:rPr>
        <w:t xml:space="preserve">ousing </w:t>
      </w:r>
      <w:r w:rsidRPr="00141B75">
        <w:rPr>
          <w:w w:val="105"/>
          <w:sz w:val="21"/>
          <w:szCs w:val="21"/>
        </w:rPr>
        <w:t>T</w:t>
      </w:r>
      <w:r w:rsidR="00FA7870" w:rsidRPr="00141B75">
        <w:rPr>
          <w:w w:val="105"/>
          <w:sz w:val="21"/>
          <w:szCs w:val="21"/>
        </w:rPr>
        <w:t xml:space="preserve">ax </w:t>
      </w:r>
      <w:r w:rsidRPr="00141B75">
        <w:rPr>
          <w:w w:val="105"/>
          <w:sz w:val="21"/>
          <w:szCs w:val="21"/>
        </w:rPr>
        <w:t>C</w:t>
      </w:r>
      <w:r w:rsidR="00FA7870" w:rsidRPr="00141B75">
        <w:rPr>
          <w:w w:val="105"/>
          <w:sz w:val="21"/>
          <w:szCs w:val="21"/>
        </w:rPr>
        <w:t>redit (LIHTC)</w:t>
      </w:r>
      <w:r w:rsidRPr="00141B75">
        <w:rPr>
          <w:w w:val="105"/>
          <w:sz w:val="21"/>
          <w:szCs w:val="21"/>
        </w:rPr>
        <w:t xml:space="preserve"> clients. This includes marketing to potential and repeat customers, developing relationships with state</w:t>
      </w:r>
      <w:r w:rsidR="00FA7870" w:rsidRPr="00141B75">
        <w:rPr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 xml:space="preserve">allocating agency staff, monitoring the Qualified Allocation Plan </w:t>
      </w:r>
      <w:r w:rsidR="00FA7870" w:rsidRPr="00141B75">
        <w:rPr>
          <w:w w:val="105"/>
          <w:sz w:val="21"/>
          <w:szCs w:val="21"/>
        </w:rPr>
        <w:t xml:space="preserve">(QAP) </w:t>
      </w:r>
      <w:r w:rsidRPr="00141B75">
        <w:rPr>
          <w:w w:val="105"/>
          <w:sz w:val="21"/>
          <w:szCs w:val="21"/>
        </w:rPr>
        <w:t>process, preparing</w:t>
      </w:r>
      <w:r w:rsidR="00FA7870" w:rsidRPr="00141B75">
        <w:rPr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 xml:space="preserve">applications for the financing of affordable housing projects in Indian Country (including but not limited to LIHTC, </w:t>
      </w:r>
      <w:r w:rsidR="000C4D13">
        <w:rPr>
          <w:w w:val="105"/>
          <w:sz w:val="21"/>
          <w:szCs w:val="21"/>
        </w:rPr>
        <w:t xml:space="preserve">the </w:t>
      </w:r>
      <w:r w:rsidRPr="00141B75">
        <w:rPr>
          <w:w w:val="105"/>
          <w:sz w:val="21"/>
          <w:szCs w:val="21"/>
        </w:rPr>
        <w:t>A</w:t>
      </w:r>
      <w:r w:rsidR="00FA7870" w:rsidRPr="00141B75">
        <w:rPr>
          <w:w w:val="105"/>
          <w:sz w:val="21"/>
          <w:szCs w:val="21"/>
        </w:rPr>
        <w:t xml:space="preserve">ffordable </w:t>
      </w:r>
      <w:r w:rsidRPr="00141B75">
        <w:rPr>
          <w:w w:val="105"/>
          <w:sz w:val="21"/>
          <w:szCs w:val="21"/>
        </w:rPr>
        <w:t>H</w:t>
      </w:r>
      <w:r w:rsidR="00FA7870" w:rsidRPr="00141B75">
        <w:rPr>
          <w:w w:val="105"/>
          <w:sz w:val="21"/>
          <w:szCs w:val="21"/>
        </w:rPr>
        <w:t xml:space="preserve">ousing </w:t>
      </w:r>
      <w:r w:rsidRPr="00141B75">
        <w:rPr>
          <w:w w:val="105"/>
          <w:sz w:val="21"/>
          <w:szCs w:val="21"/>
        </w:rPr>
        <w:t>P</w:t>
      </w:r>
      <w:r w:rsidR="00FA7870" w:rsidRPr="00141B75">
        <w:rPr>
          <w:w w:val="105"/>
          <w:sz w:val="21"/>
          <w:szCs w:val="21"/>
        </w:rPr>
        <w:t>rogram</w:t>
      </w:r>
      <w:r w:rsidRPr="00141B75">
        <w:rPr>
          <w:w w:val="105"/>
          <w:sz w:val="21"/>
          <w:szCs w:val="21"/>
        </w:rPr>
        <w:t>, I</w:t>
      </w:r>
      <w:r w:rsidR="00FA7870" w:rsidRPr="00141B75">
        <w:rPr>
          <w:w w:val="105"/>
          <w:sz w:val="21"/>
          <w:szCs w:val="21"/>
        </w:rPr>
        <w:t xml:space="preserve">ndian </w:t>
      </w:r>
      <w:r w:rsidRPr="00141B75">
        <w:rPr>
          <w:w w:val="105"/>
          <w:sz w:val="21"/>
          <w:szCs w:val="21"/>
        </w:rPr>
        <w:t>C</w:t>
      </w:r>
      <w:r w:rsidR="00FA7870" w:rsidRPr="00141B75">
        <w:rPr>
          <w:w w:val="105"/>
          <w:sz w:val="21"/>
          <w:szCs w:val="21"/>
        </w:rPr>
        <w:t xml:space="preserve">ommunity </w:t>
      </w:r>
      <w:r w:rsidRPr="00141B75">
        <w:rPr>
          <w:w w:val="105"/>
          <w:sz w:val="21"/>
          <w:szCs w:val="21"/>
        </w:rPr>
        <w:t>D</w:t>
      </w:r>
      <w:r w:rsidR="00FA7870" w:rsidRPr="00141B75">
        <w:rPr>
          <w:w w:val="105"/>
          <w:sz w:val="21"/>
          <w:szCs w:val="21"/>
        </w:rPr>
        <w:t xml:space="preserve">evelopment </w:t>
      </w:r>
      <w:r w:rsidRPr="00141B75">
        <w:rPr>
          <w:w w:val="105"/>
          <w:sz w:val="21"/>
          <w:szCs w:val="21"/>
        </w:rPr>
        <w:t>B</w:t>
      </w:r>
      <w:r w:rsidR="00FA7870" w:rsidRPr="00141B75">
        <w:rPr>
          <w:w w:val="105"/>
          <w:sz w:val="21"/>
          <w:szCs w:val="21"/>
        </w:rPr>
        <w:t xml:space="preserve">lock </w:t>
      </w:r>
      <w:r w:rsidRPr="00141B75">
        <w:rPr>
          <w:w w:val="105"/>
          <w:sz w:val="21"/>
          <w:szCs w:val="21"/>
        </w:rPr>
        <w:t>G</w:t>
      </w:r>
      <w:r w:rsidR="00FA7870" w:rsidRPr="00141B75">
        <w:rPr>
          <w:w w:val="105"/>
          <w:sz w:val="21"/>
          <w:szCs w:val="21"/>
        </w:rPr>
        <w:t>rant</w:t>
      </w:r>
      <w:r w:rsidRPr="00141B75">
        <w:rPr>
          <w:w w:val="105"/>
          <w:sz w:val="21"/>
          <w:szCs w:val="21"/>
        </w:rPr>
        <w:t>, C</w:t>
      </w:r>
      <w:r w:rsidR="00FA7870" w:rsidRPr="00141B75">
        <w:rPr>
          <w:w w:val="105"/>
          <w:sz w:val="21"/>
          <w:szCs w:val="21"/>
        </w:rPr>
        <w:t xml:space="preserve">apital </w:t>
      </w:r>
      <w:r w:rsidRPr="00141B75">
        <w:rPr>
          <w:w w:val="105"/>
          <w:sz w:val="21"/>
          <w:szCs w:val="21"/>
        </w:rPr>
        <w:t>M</w:t>
      </w:r>
      <w:r w:rsidR="00FA7870" w:rsidRPr="00141B75">
        <w:rPr>
          <w:w w:val="105"/>
          <w:sz w:val="21"/>
          <w:szCs w:val="21"/>
        </w:rPr>
        <w:t xml:space="preserve">agnet </w:t>
      </w:r>
      <w:r w:rsidRPr="00141B75">
        <w:rPr>
          <w:w w:val="105"/>
          <w:sz w:val="21"/>
          <w:szCs w:val="21"/>
        </w:rPr>
        <w:t>F</w:t>
      </w:r>
      <w:r w:rsidR="00FA7870" w:rsidRPr="00141B75">
        <w:rPr>
          <w:w w:val="105"/>
          <w:sz w:val="21"/>
          <w:szCs w:val="21"/>
        </w:rPr>
        <w:t>und</w:t>
      </w:r>
      <w:r w:rsidRPr="00141B75">
        <w:rPr>
          <w:w w:val="105"/>
          <w:sz w:val="21"/>
          <w:szCs w:val="21"/>
        </w:rPr>
        <w:t xml:space="preserve"> funding programs)</w:t>
      </w:r>
      <w:r w:rsidR="00FA7870" w:rsidRPr="00141B75">
        <w:rPr>
          <w:w w:val="105"/>
          <w:sz w:val="21"/>
          <w:szCs w:val="21"/>
        </w:rPr>
        <w:t>, solicit</w:t>
      </w:r>
      <w:r w:rsidR="00DA6751" w:rsidRPr="00141B75">
        <w:rPr>
          <w:w w:val="105"/>
          <w:sz w:val="21"/>
          <w:szCs w:val="21"/>
        </w:rPr>
        <w:t>ing</w:t>
      </w:r>
      <w:r w:rsidR="00FA7870" w:rsidRPr="00141B75">
        <w:rPr>
          <w:w w:val="105"/>
          <w:sz w:val="21"/>
          <w:szCs w:val="21"/>
        </w:rPr>
        <w:t xml:space="preserve"> investor offers for the purchase of clients’ tax credits, and assist</w:t>
      </w:r>
      <w:r w:rsidR="00DA6751" w:rsidRPr="00141B75">
        <w:rPr>
          <w:w w:val="105"/>
          <w:sz w:val="21"/>
          <w:szCs w:val="21"/>
        </w:rPr>
        <w:t>ing</w:t>
      </w:r>
      <w:r w:rsidR="00FA7870" w:rsidRPr="00141B75">
        <w:rPr>
          <w:w w:val="105"/>
          <w:sz w:val="21"/>
          <w:szCs w:val="21"/>
        </w:rPr>
        <w:t xml:space="preserve"> in the </w:t>
      </w:r>
      <w:r w:rsidR="00883564">
        <w:rPr>
          <w:w w:val="105"/>
          <w:sz w:val="21"/>
          <w:szCs w:val="21"/>
        </w:rPr>
        <w:t xml:space="preserve">closing </w:t>
      </w:r>
      <w:r w:rsidR="00FA7870" w:rsidRPr="00141B75">
        <w:rPr>
          <w:w w:val="105"/>
          <w:sz w:val="21"/>
          <w:szCs w:val="21"/>
        </w:rPr>
        <w:t>process between tribal developers and equity investors</w:t>
      </w:r>
      <w:r w:rsidRPr="00141B75">
        <w:rPr>
          <w:w w:val="105"/>
          <w:sz w:val="21"/>
          <w:szCs w:val="21"/>
        </w:rPr>
        <w:t xml:space="preserve">. Project </w:t>
      </w:r>
      <w:r w:rsidR="00166C66">
        <w:rPr>
          <w:w w:val="105"/>
          <w:sz w:val="21"/>
          <w:szCs w:val="21"/>
        </w:rPr>
        <w:t>Manager</w:t>
      </w:r>
      <w:r w:rsidRPr="00141B75">
        <w:rPr>
          <w:w w:val="105"/>
          <w:sz w:val="21"/>
          <w:szCs w:val="21"/>
        </w:rPr>
        <w:t xml:space="preserve">s </w:t>
      </w:r>
      <w:r w:rsidR="002B6B15">
        <w:rPr>
          <w:w w:val="105"/>
          <w:sz w:val="21"/>
          <w:szCs w:val="21"/>
        </w:rPr>
        <w:t>collaborate with tribal developers, equity investors, and Travois team members on rewarding, fast paced, challenging, deadline-driven work.</w:t>
      </w:r>
    </w:p>
    <w:p w14:paraId="1EB89B10" w14:textId="77777777" w:rsidR="00CE316D" w:rsidRPr="00740888" w:rsidRDefault="00CE316D" w:rsidP="00141B75">
      <w:pPr>
        <w:pStyle w:val="NoSpacing"/>
        <w:rPr>
          <w:sz w:val="21"/>
          <w:szCs w:val="21"/>
        </w:rPr>
      </w:pPr>
    </w:p>
    <w:p w14:paraId="49A7A7DB" w14:textId="75B4CFE5" w:rsidR="00111FB2" w:rsidRPr="00141B75" w:rsidRDefault="00740888" w:rsidP="00141B75">
      <w:pPr>
        <w:pStyle w:val="NoSpacing"/>
        <w:rPr>
          <w:b/>
          <w:bCs/>
          <w:sz w:val="21"/>
          <w:szCs w:val="21"/>
        </w:rPr>
      </w:pPr>
      <w:r w:rsidRPr="00141B75">
        <w:rPr>
          <w:b/>
          <w:bCs/>
          <w:w w:val="105"/>
          <w:sz w:val="21"/>
          <w:szCs w:val="21"/>
        </w:rPr>
        <w:t>Duties and Responsibilities:</w:t>
      </w:r>
    </w:p>
    <w:p w14:paraId="73E5F109" w14:textId="4A340613" w:rsidR="00111FB2" w:rsidRPr="00141B75" w:rsidRDefault="002B1420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Collaborate</w:t>
      </w:r>
      <w:r w:rsidR="00DB450B" w:rsidRPr="00141B75">
        <w:rPr>
          <w:sz w:val="21"/>
          <w:szCs w:val="21"/>
        </w:rPr>
        <w:t>s</w:t>
      </w:r>
      <w:r w:rsidRPr="00141B75">
        <w:rPr>
          <w:sz w:val="21"/>
          <w:szCs w:val="21"/>
        </w:rPr>
        <w:t xml:space="preserve"> directly with tribal governments or tribal housing authorities to define, prepare, and submit applications for the development of affordable housing.</w:t>
      </w:r>
    </w:p>
    <w:p w14:paraId="5804AB42" w14:textId="2652173D" w:rsidR="00111FB2" w:rsidRPr="00141B75" w:rsidRDefault="002B1420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 xml:space="preserve">Manages client and investor relations during the application and closing </w:t>
      </w:r>
      <w:r w:rsidR="00DA6751" w:rsidRPr="00141B75">
        <w:rPr>
          <w:sz w:val="21"/>
          <w:szCs w:val="21"/>
        </w:rPr>
        <w:t xml:space="preserve">stages </w:t>
      </w:r>
      <w:r w:rsidRPr="00141B75">
        <w:rPr>
          <w:sz w:val="21"/>
          <w:szCs w:val="21"/>
        </w:rPr>
        <w:t>by facilitating conference calls, due diligence collection, and traveling to meet clients.</w:t>
      </w:r>
    </w:p>
    <w:p w14:paraId="1C573CB8" w14:textId="67FB1B1C" w:rsidR="00111FB2" w:rsidRPr="00141B75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Conducts research on funding opportunities for housing clients – including the LIHTC</w:t>
      </w:r>
      <w:r w:rsidR="00111FB2" w:rsidRPr="00141B75">
        <w:rPr>
          <w:sz w:val="21"/>
          <w:szCs w:val="21"/>
        </w:rPr>
        <w:t xml:space="preserve"> </w:t>
      </w:r>
      <w:r w:rsidRPr="00141B75">
        <w:rPr>
          <w:sz w:val="21"/>
          <w:szCs w:val="21"/>
        </w:rPr>
        <w:t xml:space="preserve">program and programs offered through State Housing Agencies, </w:t>
      </w:r>
      <w:r w:rsidR="00FA7870" w:rsidRPr="00141B75">
        <w:rPr>
          <w:sz w:val="21"/>
          <w:szCs w:val="21"/>
        </w:rPr>
        <w:t>federal agencies,</w:t>
      </w:r>
      <w:r w:rsidRPr="00141B7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 w:rsidR="00FA7870" w:rsidRPr="00141B75">
        <w:rPr>
          <w:sz w:val="21"/>
          <w:szCs w:val="21"/>
        </w:rPr>
        <w:t xml:space="preserve">the Federal </w:t>
      </w:r>
      <w:r w:rsidRPr="00141B75">
        <w:rPr>
          <w:sz w:val="21"/>
          <w:szCs w:val="21"/>
        </w:rPr>
        <w:t>H</w:t>
      </w:r>
      <w:r w:rsidR="00FA7870" w:rsidRPr="00141B75">
        <w:rPr>
          <w:sz w:val="21"/>
          <w:szCs w:val="21"/>
        </w:rPr>
        <w:t xml:space="preserve">ome </w:t>
      </w:r>
      <w:r w:rsidRPr="00141B75">
        <w:rPr>
          <w:sz w:val="21"/>
          <w:szCs w:val="21"/>
        </w:rPr>
        <w:t>L</w:t>
      </w:r>
      <w:r w:rsidR="00FA7870" w:rsidRPr="00141B75">
        <w:rPr>
          <w:sz w:val="21"/>
          <w:szCs w:val="21"/>
        </w:rPr>
        <w:t xml:space="preserve">oan </w:t>
      </w:r>
      <w:r w:rsidRPr="00141B75">
        <w:rPr>
          <w:sz w:val="21"/>
          <w:szCs w:val="21"/>
        </w:rPr>
        <w:t>B</w:t>
      </w:r>
      <w:r w:rsidR="00FA7870" w:rsidRPr="00141B75">
        <w:rPr>
          <w:sz w:val="21"/>
          <w:szCs w:val="21"/>
        </w:rPr>
        <w:t>ank system</w:t>
      </w:r>
      <w:r w:rsidRPr="00141B75">
        <w:rPr>
          <w:sz w:val="21"/>
          <w:szCs w:val="21"/>
        </w:rPr>
        <w:t>.</w:t>
      </w:r>
    </w:p>
    <w:p w14:paraId="60D9EF16" w14:textId="2890208D" w:rsidR="00111FB2" w:rsidRPr="00141B75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Develops an expertise in Section 42 of the IRS code and the Native American Housing Assistance and</w:t>
      </w:r>
      <w:r w:rsidR="000C4D13">
        <w:rPr>
          <w:sz w:val="21"/>
          <w:szCs w:val="21"/>
        </w:rPr>
        <w:t xml:space="preserve"> </w:t>
      </w:r>
      <w:r w:rsidRPr="00141B75">
        <w:rPr>
          <w:sz w:val="21"/>
          <w:szCs w:val="21"/>
        </w:rPr>
        <w:t>Self Determination Act (NAHASDA).</w:t>
      </w:r>
    </w:p>
    <w:p w14:paraId="716559BB" w14:textId="3C3D85EF" w:rsidR="00111FB2" w:rsidRPr="00141B75" w:rsidRDefault="00111FB2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Collaborates with client, colleagues</w:t>
      </w:r>
      <w:r w:rsidR="00DA6751" w:rsidRPr="00141B75">
        <w:rPr>
          <w:sz w:val="21"/>
          <w:szCs w:val="21"/>
        </w:rPr>
        <w:t>,</w:t>
      </w:r>
      <w:r w:rsidRPr="00141B75">
        <w:rPr>
          <w:sz w:val="21"/>
          <w:szCs w:val="21"/>
        </w:rPr>
        <w:t xml:space="preserve"> and management to ensure projects are delivered correctly, on time and professionally.</w:t>
      </w:r>
    </w:p>
    <w:p w14:paraId="004DF2EB" w14:textId="2DF04549" w:rsidR="00DB450B" w:rsidRPr="00740888" w:rsidRDefault="00111FB2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Works independently on tasks assigned while actively communicating with the Director of Affordable</w:t>
      </w:r>
      <w:r w:rsidR="00DB450B" w:rsidRPr="00141B75">
        <w:rPr>
          <w:sz w:val="21"/>
          <w:szCs w:val="21"/>
        </w:rPr>
        <w:t xml:space="preserve"> </w:t>
      </w:r>
      <w:r w:rsidRPr="00141B75">
        <w:rPr>
          <w:sz w:val="21"/>
          <w:szCs w:val="21"/>
        </w:rPr>
        <w:t>Housing to provide updates on project status, timelines and deliverables.</w:t>
      </w:r>
      <w:r w:rsidR="00DB450B" w:rsidRPr="00740888">
        <w:rPr>
          <w:sz w:val="21"/>
          <w:szCs w:val="21"/>
        </w:rPr>
        <w:t xml:space="preserve"> </w:t>
      </w:r>
    </w:p>
    <w:p w14:paraId="76CA6672" w14:textId="187D619A" w:rsidR="0058473B" w:rsidRPr="00141B75" w:rsidRDefault="0058473B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Submits fully prepared applications to the Director of Affordable Housing for final sign off prior to submission to allocating agency.</w:t>
      </w:r>
    </w:p>
    <w:p w14:paraId="41D3FA3D" w14:textId="7FABBD19" w:rsidR="00111FB2" w:rsidRPr="00740888" w:rsidRDefault="00111FB2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 xml:space="preserve">Facilitates the creation, collection and review of loan, legal and contract documents and assists with the procurement of </w:t>
      </w:r>
      <w:r w:rsidR="00BE2304" w:rsidRPr="00141B75">
        <w:rPr>
          <w:sz w:val="21"/>
          <w:szCs w:val="21"/>
        </w:rPr>
        <w:t>third-party</w:t>
      </w:r>
      <w:r w:rsidRPr="00141B75">
        <w:rPr>
          <w:sz w:val="21"/>
          <w:szCs w:val="21"/>
        </w:rPr>
        <w:t xml:space="preserve"> services and reports during the preparation and closing of projects.</w:t>
      </w:r>
    </w:p>
    <w:p w14:paraId="66C7AB65" w14:textId="207DE240" w:rsidR="00DB450B" w:rsidRPr="00141B75" w:rsidRDefault="00111FB2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 xml:space="preserve">Demonstrates a working knowledge of technical documents and concepts, including but not limited to limited partnership agreements, financial models, investor returns and market trends. </w:t>
      </w:r>
    </w:p>
    <w:p w14:paraId="1EDF8E72" w14:textId="00A2A11F" w:rsidR="0058473B" w:rsidRPr="00141B75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Develops</w:t>
      </w:r>
      <w:r w:rsidR="00DA6751" w:rsidRPr="00141B75">
        <w:rPr>
          <w:sz w:val="21"/>
          <w:szCs w:val="21"/>
        </w:rPr>
        <w:t xml:space="preserve"> and implements</w:t>
      </w:r>
      <w:r w:rsidRPr="00141B75">
        <w:rPr>
          <w:sz w:val="21"/>
          <w:szCs w:val="21"/>
        </w:rPr>
        <w:t xml:space="preserve"> a marketing plan for his or her </w:t>
      </w:r>
      <w:r w:rsidR="00DA6751" w:rsidRPr="00141B75">
        <w:rPr>
          <w:sz w:val="21"/>
          <w:szCs w:val="21"/>
        </w:rPr>
        <w:t xml:space="preserve">client </w:t>
      </w:r>
      <w:r w:rsidRPr="00141B75">
        <w:rPr>
          <w:sz w:val="21"/>
          <w:szCs w:val="21"/>
        </w:rPr>
        <w:t>territory.</w:t>
      </w:r>
    </w:p>
    <w:p w14:paraId="4B8D35F5" w14:textId="0F77C77E" w:rsidR="00111FB2" w:rsidRPr="00141B75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 xml:space="preserve">Reviews state </w:t>
      </w:r>
      <w:r w:rsidR="00FA7870" w:rsidRPr="00141B75">
        <w:rPr>
          <w:sz w:val="21"/>
          <w:szCs w:val="21"/>
        </w:rPr>
        <w:t>QAPs</w:t>
      </w:r>
      <w:r w:rsidRPr="00141B75">
        <w:rPr>
          <w:sz w:val="21"/>
          <w:szCs w:val="21"/>
        </w:rPr>
        <w:t xml:space="preserve"> and </w:t>
      </w:r>
      <w:r w:rsidR="00DA6751" w:rsidRPr="00141B75">
        <w:rPr>
          <w:sz w:val="21"/>
          <w:szCs w:val="21"/>
        </w:rPr>
        <w:t>advocate</w:t>
      </w:r>
      <w:r w:rsidR="000C4D13">
        <w:rPr>
          <w:sz w:val="21"/>
          <w:szCs w:val="21"/>
        </w:rPr>
        <w:t>s</w:t>
      </w:r>
      <w:r w:rsidR="00DA6751" w:rsidRPr="00141B75">
        <w:rPr>
          <w:sz w:val="21"/>
          <w:szCs w:val="21"/>
        </w:rPr>
        <w:t xml:space="preserve"> for</w:t>
      </w:r>
      <w:r w:rsidRPr="00141B75">
        <w:rPr>
          <w:sz w:val="21"/>
          <w:szCs w:val="21"/>
        </w:rPr>
        <w:t xml:space="preserve"> proposed changes </w:t>
      </w:r>
      <w:r w:rsidR="00FA7870" w:rsidRPr="00141B75">
        <w:rPr>
          <w:sz w:val="21"/>
          <w:szCs w:val="21"/>
        </w:rPr>
        <w:t>in order to ensure tribal projects can fairly compete</w:t>
      </w:r>
      <w:r w:rsidR="00DA6751" w:rsidRPr="00141B75">
        <w:rPr>
          <w:sz w:val="21"/>
          <w:szCs w:val="21"/>
        </w:rPr>
        <w:t xml:space="preserve"> for LIHTCs.</w:t>
      </w:r>
    </w:p>
    <w:p w14:paraId="1B6C1257" w14:textId="619569DA" w:rsidR="00DB450B" w:rsidRPr="00141B75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Schedules and maintains adequate timelines to accomplish projects by due dates.</w:t>
      </w:r>
      <w:r w:rsidR="00893901">
        <w:rPr>
          <w:sz w:val="21"/>
          <w:szCs w:val="21"/>
        </w:rPr>
        <w:t xml:space="preserve"> </w:t>
      </w:r>
      <w:r w:rsidRPr="00141B75">
        <w:rPr>
          <w:sz w:val="21"/>
          <w:szCs w:val="21"/>
        </w:rPr>
        <w:t>Maintains work areas and departmental files and systems in a neat, orderly condition to ensure that other colleagues can find documents and provide for smooth</w:t>
      </w:r>
      <w:r w:rsidR="002B1420" w:rsidRPr="00141B75">
        <w:rPr>
          <w:sz w:val="21"/>
          <w:szCs w:val="21"/>
        </w:rPr>
        <w:t xml:space="preserve"> </w:t>
      </w:r>
      <w:r w:rsidRPr="00141B75">
        <w:rPr>
          <w:sz w:val="21"/>
          <w:szCs w:val="21"/>
        </w:rPr>
        <w:t>operations, including regular use of Salesforce, Asana, and</w:t>
      </w:r>
      <w:r w:rsidR="00256BF7">
        <w:rPr>
          <w:sz w:val="21"/>
          <w:szCs w:val="21"/>
        </w:rPr>
        <w:t xml:space="preserve"> company server file systems</w:t>
      </w:r>
      <w:r w:rsidR="00111FB2" w:rsidRPr="00141B75">
        <w:rPr>
          <w:sz w:val="21"/>
          <w:szCs w:val="21"/>
        </w:rPr>
        <w:t>.</w:t>
      </w:r>
      <w:r w:rsidR="00DB450B" w:rsidRPr="00141B75">
        <w:rPr>
          <w:sz w:val="21"/>
          <w:szCs w:val="21"/>
        </w:rPr>
        <w:t xml:space="preserve"> </w:t>
      </w:r>
    </w:p>
    <w:p w14:paraId="5EA654DF" w14:textId="7343A8B4" w:rsidR="00DB450B" w:rsidRPr="00141B75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 xml:space="preserve">Collaborates with </w:t>
      </w:r>
      <w:r w:rsidR="00B60332" w:rsidRPr="00141B75">
        <w:rPr>
          <w:sz w:val="21"/>
          <w:szCs w:val="21"/>
        </w:rPr>
        <w:t xml:space="preserve">other members of the Development Team, </w:t>
      </w:r>
      <w:r w:rsidRPr="00141B75">
        <w:rPr>
          <w:sz w:val="21"/>
          <w:szCs w:val="21"/>
        </w:rPr>
        <w:t>Travois New Markets, Travois Asset Management and Travois Design &amp; Construction Services to develop new projects, establish new tribal client relationships,</w:t>
      </w:r>
      <w:r w:rsidR="00DB450B" w:rsidRPr="00141B75">
        <w:rPr>
          <w:sz w:val="21"/>
          <w:szCs w:val="21"/>
        </w:rPr>
        <w:t xml:space="preserve"> </w:t>
      </w:r>
      <w:r w:rsidRPr="00141B75">
        <w:rPr>
          <w:sz w:val="21"/>
          <w:szCs w:val="21"/>
        </w:rPr>
        <w:t>and share details on current status of projects.</w:t>
      </w:r>
      <w:r w:rsidR="00DB450B" w:rsidRPr="00141B75">
        <w:rPr>
          <w:sz w:val="21"/>
          <w:szCs w:val="21"/>
        </w:rPr>
        <w:t xml:space="preserve"> </w:t>
      </w:r>
    </w:p>
    <w:p w14:paraId="5D8E8302" w14:textId="6E0180E6" w:rsidR="00DB450B" w:rsidRPr="00740888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Presents at conferences and before tribal councils</w:t>
      </w:r>
      <w:r w:rsidR="00DB450B" w:rsidRPr="00141B75">
        <w:rPr>
          <w:sz w:val="21"/>
          <w:szCs w:val="21"/>
        </w:rPr>
        <w:t xml:space="preserve"> and housing boards </w:t>
      </w:r>
      <w:r w:rsidRPr="00141B75">
        <w:rPr>
          <w:sz w:val="21"/>
          <w:szCs w:val="21"/>
        </w:rPr>
        <w:t>on subject matter related to funding opportunities</w:t>
      </w:r>
      <w:r w:rsidR="000C4D13">
        <w:rPr>
          <w:sz w:val="21"/>
          <w:szCs w:val="21"/>
        </w:rPr>
        <w:t xml:space="preserve"> for housing development</w:t>
      </w:r>
      <w:r w:rsidRPr="00141B75">
        <w:rPr>
          <w:sz w:val="21"/>
          <w:szCs w:val="21"/>
        </w:rPr>
        <w:t xml:space="preserve"> </w:t>
      </w:r>
      <w:r w:rsidR="000C4D13">
        <w:rPr>
          <w:sz w:val="21"/>
          <w:szCs w:val="21"/>
        </w:rPr>
        <w:t>in Indian Country.</w:t>
      </w:r>
    </w:p>
    <w:p w14:paraId="6088CD78" w14:textId="00ED6427" w:rsidR="00111FB2" w:rsidRPr="00141B75" w:rsidRDefault="00DB450B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t>Travel</w:t>
      </w:r>
      <w:r w:rsidR="000C4D13">
        <w:rPr>
          <w:sz w:val="21"/>
          <w:szCs w:val="21"/>
        </w:rPr>
        <w:t>s</w:t>
      </w:r>
      <w:r w:rsidRPr="00141B75">
        <w:rPr>
          <w:sz w:val="21"/>
          <w:szCs w:val="21"/>
        </w:rPr>
        <w:t xml:space="preserve"> an estimated </w:t>
      </w:r>
      <w:r w:rsidR="0058473B" w:rsidRPr="00141B75">
        <w:rPr>
          <w:sz w:val="21"/>
          <w:szCs w:val="21"/>
        </w:rPr>
        <w:t xml:space="preserve">25% of time </w:t>
      </w:r>
      <w:r w:rsidR="00740888">
        <w:rPr>
          <w:sz w:val="21"/>
          <w:szCs w:val="21"/>
        </w:rPr>
        <w:t>on</w:t>
      </w:r>
      <w:r w:rsidRPr="00141B75">
        <w:rPr>
          <w:sz w:val="21"/>
          <w:szCs w:val="21"/>
        </w:rPr>
        <w:t xml:space="preserve"> marketing trips, client visits, or industry conferences.</w:t>
      </w:r>
      <w:r w:rsidR="00893901">
        <w:rPr>
          <w:sz w:val="21"/>
          <w:szCs w:val="21"/>
        </w:rPr>
        <w:t xml:space="preserve"> [</w:t>
      </w:r>
    </w:p>
    <w:p w14:paraId="343A7F42" w14:textId="16CF6AB3" w:rsidR="00CE316D" w:rsidRPr="00141B75" w:rsidRDefault="00740888" w:rsidP="00141B75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41B75">
        <w:rPr>
          <w:sz w:val="21"/>
          <w:szCs w:val="21"/>
        </w:rPr>
        <w:lastRenderedPageBreak/>
        <w:t>Performs other related duties as assigned.</w:t>
      </w:r>
    </w:p>
    <w:p w14:paraId="4330DECB" w14:textId="77777777" w:rsidR="00CE316D" w:rsidRPr="00141B75" w:rsidRDefault="00CE316D" w:rsidP="00141B75">
      <w:pPr>
        <w:pStyle w:val="NoSpacing"/>
        <w:rPr>
          <w:sz w:val="21"/>
          <w:szCs w:val="21"/>
        </w:rPr>
      </w:pPr>
    </w:p>
    <w:p w14:paraId="44DFE717" w14:textId="14C0126F" w:rsidR="00CE316D" w:rsidRPr="00141B75" w:rsidRDefault="00740888" w:rsidP="00141B75">
      <w:pPr>
        <w:pStyle w:val="NoSpacing"/>
        <w:rPr>
          <w:b/>
          <w:bCs/>
          <w:sz w:val="21"/>
          <w:szCs w:val="21"/>
        </w:rPr>
      </w:pPr>
      <w:r w:rsidRPr="00141B75">
        <w:rPr>
          <w:b/>
          <w:bCs/>
          <w:w w:val="105"/>
          <w:sz w:val="21"/>
          <w:szCs w:val="21"/>
        </w:rPr>
        <w:t>Skills</w:t>
      </w:r>
      <w:r w:rsidR="00DA6751" w:rsidRPr="00141B75">
        <w:rPr>
          <w:b/>
          <w:bCs/>
          <w:w w:val="105"/>
          <w:sz w:val="21"/>
          <w:szCs w:val="21"/>
        </w:rPr>
        <w:t xml:space="preserve"> and Competencies</w:t>
      </w:r>
      <w:r w:rsidRPr="00141B75">
        <w:rPr>
          <w:b/>
          <w:bCs/>
          <w:w w:val="105"/>
          <w:sz w:val="21"/>
          <w:szCs w:val="21"/>
        </w:rPr>
        <w:t>:</w:t>
      </w:r>
    </w:p>
    <w:p w14:paraId="14FB7236" w14:textId="334641EF" w:rsidR="00CE316D" w:rsidRPr="00141B75" w:rsidRDefault="00740888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5"/>
          <w:w w:val="105"/>
          <w:sz w:val="21"/>
          <w:szCs w:val="21"/>
        </w:rPr>
        <w:t>Excellent</w:t>
      </w:r>
      <w:r w:rsidR="00BE2304" w:rsidRPr="00141B75">
        <w:rPr>
          <w:spacing w:val="4"/>
          <w:w w:val="105"/>
          <w:sz w:val="21"/>
          <w:szCs w:val="21"/>
        </w:rPr>
        <w:t xml:space="preserve"> o</w:t>
      </w:r>
      <w:r w:rsidRPr="00141B75">
        <w:rPr>
          <w:spacing w:val="4"/>
          <w:w w:val="105"/>
          <w:sz w:val="21"/>
          <w:szCs w:val="21"/>
        </w:rPr>
        <w:t xml:space="preserve">ral and written </w:t>
      </w:r>
      <w:r w:rsidRPr="00141B75">
        <w:rPr>
          <w:spacing w:val="6"/>
          <w:w w:val="105"/>
          <w:sz w:val="21"/>
          <w:szCs w:val="21"/>
        </w:rPr>
        <w:t>communication</w:t>
      </w:r>
      <w:r>
        <w:rPr>
          <w:spacing w:val="6"/>
          <w:w w:val="105"/>
          <w:sz w:val="21"/>
          <w:szCs w:val="21"/>
        </w:rPr>
        <w:t xml:space="preserve"> skills</w:t>
      </w:r>
    </w:p>
    <w:p w14:paraId="5297DE08" w14:textId="0633D98A" w:rsidR="00B60332" w:rsidRPr="00141B75" w:rsidRDefault="00740888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3"/>
          <w:w w:val="105"/>
          <w:sz w:val="21"/>
          <w:szCs w:val="21"/>
        </w:rPr>
        <w:t>Ability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>to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understand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>a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highly</w:t>
      </w:r>
      <w:r w:rsidRPr="00141B75">
        <w:rPr>
          <w:spacing w:val="-2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technical</w:t>
      </w:r>
      <w:r w:rsidRPr="00141B75">
        <w:rPr>
          <w:spacing w:val="-5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subject</w:t>
      </w:r>
      <w:r w:rsidRPr="00141B75">
        <w:rPr>
          <w:spacing w:val="-5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matter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and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translate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that</w:t>
      </w:r>
      <w:r w:rsidRPr="00141B75">
        <w:rPr>
          <w:spacing w:val="-4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knowledge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 xml:space="preserve">to both </w:t>
      </w:r>
      <w:r w:rsidRPr="00141B75">
        <w:rPr>
          <w:w w:val="105"/>
          <w:sz w:val="21"/>
          <w:szCs w:val="21"/>
        </w:rPr>
        <w:t xml:space="preserve">a </w:t>
      </w:r>
      <w:r w:rsidRPr="00141B75">
        <w:rPr>
          <w:spacing w:val="3"/>
          <w:w w:val="105"/>
          <w:sz w:val="21"/>
          <w:szCs w:val="21"/>
        </w:rPr>
        <w:t xml:space="preserve">big </w:t>
      </w:r>
      <w:r w:rsidRPr="00141B75">
        <w:rPr>
          <w:spacing w:val="4"/>
          <w:w w:val="105"/>
          <w:sz w:val="21"/>
          <w:szCs w:val="21"/>
        </w:rPr>
        <w:t xml:space="preserve">picture and detail-oriented point </w:t>
      </w:r>
      <w:r w:rsidRPr="00141B75">
        <w:rPr>
          <w:spacing w:val="3"/>
          <w:w w:val="105"/>
          <w:sz w:val="21"/>
          <w:szCs w:val="21"/>
        </w:rPr>
        <w:t>of</w:t>
      </w:r>
      <w:r w:rsidRPr="00141B75">
        <w:rPr>
          <w:spacing w:val="8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view</w:t>
      </w:r>
      <w:r w:rsidR="00BE2304" w:rsidRPr="00141B75">
        <w:rPr>
          <w:spacing w:val="4"/>
          <w:w w:val="105"/>
          <w:sz w:val="21"/>
          <w:szCs w:val="21"/>
        </w:rPr>
        <w:t>s</w:t>
      </w:r>
    </w:p>
    <w:p w14:paraId="75BED905" w14:textId="525EA429" w:rsidR="00B60332" w:rsidRPr="00141B75" w:rsidRDefault="00B60332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5"/>
          <w:w w:val="105"/>
          <w:sz w:val="21"/>
          <w:szCs w:val="21"/>
        </w:rPr>
        <w:t>Strong</w:t>
      </w:r>
      <w:r w:rsidR="001A3B10">
        <w:rPr>
          <w:spacing w:val="5"/>
          <w:w w:val="105"/>
          <w:sz w:val="21"/>
          <w:szCs w:val="21"/>
        </w:rPr>
        <w:t xml:space="preserve"> individual</w:t>
      </w:r>
      <w:r w:rsidRPr="00141B75">
        <w:rPr>
          <w:spacing w:val="5"/>
          <w:w w:val="105"/>
          <w:sz w:val="21"/>
          <w:szCs w:val="21"/>
        </w:rPr>
        <w:t xml:space="preserve"> initiative</w:t>
      </w:r>
      <w:r w:rsidR="001A3B10">
        <w:rPr>
          <w:spacing w:val="5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 xml:space="preserve">and commitment to </w:t>
      </w:r>
      <w:r w:rsidR="002B6B15">
        <w:rPr>
          <w:spacing w:val="5"/>
          <w:w w:val="105"/>
          <w:sz w:val="21"/>
          <w:szCs w:val="21"/>
        </w:rPr>
        <w:t xml:space="preserve">excellence </w:t>
      </w:r>
    </w:p>
    <w:p w14:paraId="29BED49A" w14:textId="75D6B88D" w:rsidR="00B60332" w:rsidRPr="00141B75" w:rsidRDefault="001A3B10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>
        <w:rPr>
          <w:spacing w:val="5"/>
          <w:w w:val="105"/>
          <w:sz w:val="21"/>
          <w:szCs w:val="21"/>
        </w:rPr>
        <w:t>Competitive spirit with an e</w:t>
      </w:r>
      <w:r w:rsidR="00B60332" w:rsidRPr="00141B75">
        <w:rPr>
          <w:spacing w:val="5"/>
          <w:w w:val="105"/>
          <w:sz w:val="21"/>
          <w:szCs w:val="21"/>
        </w:rPr>
        <w:t>nthusiasm to complete the day-to-day tasks needed to meet our clients’ goals and objectives</w:t>
      </w:r>
    </w:p>
    <w:p w14:paraId="4359BAE4" w14:textId="15F46FA9" w:rsidR="00B60332" w:rsidRPr="00141B75" w:rsidRDefault="00B60332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4"/>
          <w:w w:val="105"/>
          <w:sz w:val="21"/>
          <w:szCs w:val="21"/>
        </w:rPr>
        <w:t>Ability to prepare and effectively present to small and large groups with varying levels of understanding of technical topics</w:t>
      </w:r>
    </w:p>
    <w:p w14:paraId="6A11824C" w14:textId="500306CC" w:rsidR="001A3B10" w:rsidRPr="00141B75" w:rsidRDefault="00B60332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5"/>
          <w:w w:val="105"/>
          <w:sz w:val="21"/>
          <w:szCs w:val="21"/>
        </w:rPr>
        <w:t>Excellent</w:t>
      </w:r>
      <w:r w:rsidR="00BE2304" w:rsidRPr="00141B75">
        <w:rPr>
          <w:spacing w:val="5"/>
          <w:w w:val="105"/>
          <w:sz w:val="21"/>
          <w:szCs w:val="21"/>
        </w:rPr>
        <w:t xml:space="preserve"> </w:t>
      </w:r>
      <w:r w:rsidR="00740888" w:rsidRPr="00141B75">
        <w:rPr>
          <w:spacing w:val="4"/>
          <w:w w:val="105"/>
          <w:sz w:val="21"/>
          <w:szCs w:val="21"/>
        </w:rPr>
        <w:t>client service and client</w:t>
      </w:r>
      <w:r w:rsidR="00740888" w:rsidRPr="00141B75">
        <w:rPr>
          <w:spacing w:val="-10"/>
          <w:w w:val="105"/>
          <w:sz w:val="21"/>
          <w:szCs w:val="21"/>
        </w:rPr>
        <w:t xml:space="preserve"> </w:t>
      </w:r>
      <w:r w:rsidR="00740888" w:rsidRPr="00141B75">
        <w:rPr>
          <w:spacing w:val="4"/>
          <w:w w:val="105"/>
          <w:sz w:val="21"/>
          <w:szCs w:val="21"/>
        </w:rPr>
        <w:t>relation</w:t>
      </w:r>
      <w:r w:rsidR="000C4D13">
        <w:rPr>
          <w:spacing w:val="4"/>
          <w:w w:val="105"/>
          <w:sz w:val="21"/>
          <w:szCs w:val="21"/>
        </w:rPr>
        <w:t>s</w:t>
      </w:r>
    </w:p>
    <w:p w14:paraId="4928C36A" w14:textId="6E3EA06A" w:rsidR="001A3B10" w:rsidRPr="00141B75" w:rsidRDefault="00740888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5"/>
          <w:w w:val="105"/>
          <w:sz w:val="21"/>
          <w:szCs w:val="21"/>
        </w:rPr>
        <w:t>Planning</w:t>
      </w:r>
      <w:r w:rsidRPr="00141B75">
        <w:rPr>
          <w:spacing w:val="-7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and</w:t>
      </w:r>
      <w:r w:rsidRPr="00141B75">
        <w:rPr>
          <w:spacing w:val="-7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project</w:t>
      </w:r>
      <w:r w:rsidRPr="00141B75">
        <w:rPr>
          <w:spacing w:val="-10"/>
          <w:w w:val="105"/>
          <w:sz w:val="21"/>
          <w:szCs w:val="21"/>
        </w:rPr>
        <w:t xml:space="preserve"> </w:t>
      </w:r>
      <w:r w:rsidRPr="00141B75">
        <w:rPr>
          <w:spacing w:val="7"/>
          <w:w w:val="105"/>
          <w:sz w:val="21"/>
          <w:szCs w:val="21"/>
        </w:rPr>
        <w:t>management</w:t>
      </w:r>
      <w:r w:rsidRPr="00141B75">
        <w:rPr>
          <w:spacing w:val="-10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skills,</w:t>
      </w:r>
      <w:r w:rsidRPr="00141B75">
        <w:rPr>
          <w:spacing w:val="-1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including</w:t>
      </w:r>
      <w:r w:rsidR="002B6B15">
        <w:rPr>
          <w:spacing w:val="4"/>
          <w:w w:val="105"/>
          <w:sz w:val="21"/>
          <w:szCs w:val="21"/>
        </w:rPr>
        <w:t xml:space="preserve"> effective</w:t>
      </w:r>
      <w:r w:rsidRPr="00141B75">
        <w:rPr>
          <w:spacing w:val="-7"/>
          <w:w w:val="105"/>
          <w:sz w:val="21"/>
          <w:szCs w:val="21"/>
        </w:rPr>
        <w:t xml:space="preserve"> </w:t>
      </w:r>
      <w:r w:rsidR="00BE2304" w:rsidRPr="00141B75">
        <w:rPr>
          <w:spacing w:val="5"/>
          <w:w w:val="105"/>
          <w:sz w:val="21"/>
          <w:szCs w:val="21"/>
        </w:rPr>
        <w:t xml:space="preserve">time management, </w:t>
      </w:r>
      <w:r w:rsidR="001A3B10">
        <w:rPr>
          <w:spacing w:val="5"/>
          <w:w w:val="105"/>
          <w:sz w:val="21"/>
          <w:szCs w:val="21"/>
        </w:rPr>
        <w:t xml:space="preserve">multi-tasking, </w:t>
      </w:r>
      <w:r w:rsidR="00BE2304" w:rsidRPr="00141B75">
        <w:rPr>
          <w:spacing w:val="5"/>
          <w:w w:val="105"/>
          <w:sz w:val="21"/>
          <w:szCs w:val="21"/>
        </w:rPr>
        <w:t>organization,</w:t>
      </w:r>
      <w:r w:rsidR="00BE2304" w:rsidRPr="00141B75">
        <w:rPr>
          <w:spacing w:val="-7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 xml:space="preserve">and </w:t>
      </w:r>
      <w:r w:rsidRPr="00141B75">
        <w:rPr>
          <w:spacing w:val="5"/>
          <w:w w:val="105"/>
          <w:sz w:val="21"/>
          <w:szCs w:val="21"/>
        </w:rPr>
        <w:t>problem</w:t>
      </w:r>
      <w:r w:rsidRPr="00141B75">
        <w:rPr>
          <w:spacing w:val="13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solving</w:t>
      </w:r>
    </w:p>
    <w:p w14:paraId="53554353" w14:textId="2128793E" w:rsidR="00CE316D" w:rsidRPr="00141B75" w:rsidRDefault="00740888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4"/>
          <w:w w:val="105"/>
          <w:sz w:val="21"/>
          <w:szCs w:val="21"/>
        </w:rPr>
        <w:t xml:space="preserve">Proficiency with </w:t>
      </w:r>
      <w:r w:rsidRPr="00141B75">
        <w:rPr>
          <w:spacing w:val="5"/>
          <w:w w:val="105"/>
          <w:sz w:val="21"/>
          <w:szCs w:val="21"/>
        </w:rPr>
        <w:t xml:space="preserve">relevant </w:t>
      </w:r>
      <w:r w:rsidRPr="00141B75">
        <w:rPr>
          <w:spacing w:val="6"/>
          <w:w w:val="105"/>
          <w:sz w:val="21"/>
          <w:szCs w:val="21"/>
        </w:rPr>
        <w:t xml:space="preserve">computer </w:t>
      </w:r>
      <w:r w:rsidRPr="00141B75">
        <w:rPr>
          <w:spacing w:val="4"/>
          <w:w w:val="105"/>
          <w:sz w:val="21"/>
          <w:szCs w:val="21"/>
        </w:rPr>
        <w:t xml:space="preserve">and </w:t>
      </w:r>
      <w:r w:rsidRPr="00141B75">
        <w:rPr>
          <w:spacing w:val="5"/>
          <w:w w:val="105"/>
          <w:sz w:val="21"/>
          <w:szCs w:val="21"/>
        </w:rPr>
        <w:t>software</w:t>
      </w:r>
      <w:r w:rsidRPr="00141B75">
        <w:rPr>
          <w:spacing w:val="-1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tools</w:t>
      </w:r>
      <w:r w:rsidR="00DB450B" w:rsidRPr="00141B75">
        <w:rPr>
          <w:spacing w:val="4"/>
          <w:w w:val="105"/>
          <w:sz w:val="21"/>
          <w:szCs w:val="21"/>
        </w:rPr>
        <w:t xml:space="preserve"> including Microsoft Office, Salesforce, Asana,</w:t>
      </w:r>
      <w:r w:rsidR="00256BF7">
        <w:rPr>
          <w:spacing w:val="4"/>
          <w:w w:val="105"/>
          <w:sz w:val="21"/>
          <w:szCs w:val="21"/>
        </w:rPr>
        <w:t xml:space="preserve"> and</w:t>
      </w:r>
      <w:r w:rsidR="00DB450B" w:rsidRPr="00141B75">
        <w:rPr>
          <w:spacing w:val="4"/>
          <w:w w:val="105"/>
          <w:sz w:val="21"/>
          <w:szCs w:val="21"/>
        </w:rPr>
        <w:t xml:space="preserve"> </w:t>
      </w:r>
      <w:r w:rsidR="00E45792">
        <w:rPr>
          <w:spacing w:val="4"/>
          <w:w w:val="105"/>
          <w:sz w:val="21"/>
          <w:szCs w:val="21"/>
        </w:rPr>
        <w:t>Prezi</w:t>
      </w:r>
      <w:r w:rsidR="00DB450B" w:rsidRPr="00141B75">
        <w:rPr>
          <w:spacing w:val="4"/>
          <w:w w:val="105"/>
          <w:sz w:val="21"/>
          <w:szCs w:val="21"/>
        </w:rPr>
        <w:t xml:space="preserve">. </w:t>
      </w:r>
    </w:p>
    <w:p w14:paraId="0904A1E5" w14:textId="029C52FF" w:rsidR="00CE316D" w:rsidRPr="00893901" w:rsidRDefault="00740888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41B75">
        <w:rPr>
          <w:spacing w:val="4"/>
          <w:w w:val="105"/>
          <w:sz w:val="21"/>
          <w:szCs w:val="21"/>
        </w:rPr>
        <w:t>Valid driver’s</w:t>
      </w:r>
      <w:r w:rsidRPr="00141B75">
        <w:rPr>
          <w:spacing w:val="-2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license</w:t>
      </w:r>
    </w:p>
    <w:p w14:paraId="4228A234" w14:textId="47DB2E48" w:rsidR="00893901" w:rsidRPr="00141B75" w:rsidRDefault="00893901" w:rsidP="00141B75">
      <w:pPr>
        <w:pStyle w:val="NoSpacing"/>
        <w:numPr>
          <w:ilvl w:val="0"/>
          <w:numId w:val="9"/>
        </w:numPr>
        <w:rPr>
          <w:sz w:val="21"/>
          <w:szCs w:val="21"/>
        </w:rPr>
      </w:pPr>
      <w:r>
        <w:rPr>
          <w:spacing w:val="4"/>
          <w:w w:val="105"/>
          <w:sz w:val="21"/>
          <w:szCs w:val="21"/>
        </w:rPr>
        <w:t>Ability to work from home if necessary</w:t>
      </w:r>
    </w:p>
    <w:p w14:paraId="11C38066" w14:textId="77777777" w:rsidR="00CE316D" w:rsidRPr="00141B75" w:rsidRDefault="00CE316D" w:rsidP="00141B75">
      <w:pPr>
        <w:pStyle w:val="NoSpacing"/>
        <w:rPr>
          <w:sz w:val="21"/>
          <w:szCs w:val="21"/>
        </w:rPr>
      </w:pPr>
    </w:p>
    <w:p w14:paraId="142170FF" w14:textId="77777777" w:rsidR="00CE316D" w:rsidRPr="00141B75" w:rsidRDefault="00740888" w:rsidP="00141B75">
      <w:pPr>
        <w:pStyle w:val="NoSpacing"/>
        <w:rPr>
          <w:b/>
          <w:bCs/>
          <w:sz w:val="21"/>
          <w:szCs w:val="21"/>
        </w:rPr>
      </w:pPr>
      <w:r w:rsidRPr="00141B75">
        <w:rPr>
          <w:b/>
          <w:bCs/>
          <w:w w:val="105"/>
          <w:sz w:val="21"/>
          <w:szCs w:val="21"/>
        </w:rPr>
        <w:t>Required Experience and Experience:</w:t>
      </w:r>
    </w:p>
    <w:p w14:paraId="61F892FE" w14:textId="4C7326E0" w:rsidR="00CE316D" w:rsidRPr="00141B75" w:rsidRDefault="00740888" w:rsidP="00141B75">
      <w:pPr>
        <w:pStyle w:val="NoSpacing"/>
        <w:rPr>
          <w:sz w:val="21"/>
          <w:szCs w:val="21"/>
        </w:rPr>
      </w:pPr>
      <w:r w:rsidRPr="00141B75">
        <w:rPr>
          <w:spacing w:val="5"/>
          <w:w w:val="105"/>
          <w:sz w:val="21"/>
          <w:szCs w:val="21"/>
        </w:rPr>
        <w:t>Bachelor</w:t>
      </w:r>
      <w:r w:rsidR="00256BF7">
        <w:rPr>
          <w:spacing w:val="5"/>
          <w:w w:val="105"/>
          <w:sz w:val="21"/>
          <w:szCs w:val="21"/>
        </w:rPr>
        <w:t xml:space="preserve"> or</w:t>
      </w:r>
      <w:r w:rsidR="0058473B" w:rsidRPr="00141B75">
        <w:rPr>
          <w:spacing w:val="-4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Master</w:t>
      </w:r>
      <w:r w:rsidR="0058473B" w:rsidRPr="00141B75">
        <w:rPr>
          <w:spacing w:val="5"/>
          <w:w w:val="105"/>
          <w:sz w:val="21"/>
          <w:szCs w:val="21"/>
        </w:rPr>
        <w:t>’s</w:t>
      </w:r>
      <w:r w:rsidR="00256BF7">
        <w:rPr>
          <w:spacing w:val="5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Degree</w:t>
      </w:r>
      <w:r w:rsidRPr="00141B75">
        <w:rPr>
          <w:w w:val="105"/>
          <w:sz w:val="21"/>
          <w:szCs w:val="21"/>
        </w:rPr>
        <w:t xml:space="preserve"> in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 xml:space="preserve">a </w:t>
      </w:r>
      <w:r w:rsidRPr="00141B75">
        <w:rPr>
          <w:spacing w:val="5"/>
          <w:w w:val="105"/>
          <w:sz w:val="21"/>
          <w:szCs w:val="21"/>
        </w:rPr>
        <w:t>relevant</w:t>
      </w:r>
      <w:r w:rsidRPr="00141B75">
        <w:rPr>
          <w:spacing w:val="-4"/>
          <w:w w:val="105"/>
          <w:sz w:val="21"/>
          <w:szCs w:val="21"/>
        </w:rPr>
        <w:t xml:space="preserve"> </w:t>
      </w:r>
      <w:r w:rsidRPr="00141B75">
        <w:rPr>
          <w:spacing w:val="3"/>
          <w:w w:val="105"/>
          <w:sz w:val="21"/>
          <w:szCs w:val="21"/>
        </w:rPr>
        <w:t>field</w:t>
      </w:r>
      <w:r w:rsidR="00DB450B" w:rsidRPr="00141B75">
        <w:rPr>
          <w:spacing w:val="5"/>
          <w:w w:val="105"/>
          <w:sz w:val="21"/>
          <w:szCs w:val="21"/>
        </w:rPr>
        <w:t xml:space="preserve">. Relevant degrees include, but are not limited to, </w:t>
      </w:r>
      <w:r w:rsidR="0058473B" w:rsidRPr="00141B75">
        <w:rPr>
          <w:spacing w:val="5"/>
          <w:w w:val="105"/>
          <w:sz w:val="21"/>
          <w:szCs w:val="21"/>
        </w:rPr>
        <w:t xml:space="preserve">Finance, </w:t>
      </w:r>
      <w:r w:rsidR="00DB450B" w:rsidRPr="00141B75">
        <w:rPr>
          <w:spacing w:val="5"/>
          <w:w w:val="105"/>
          <w:sz w:val="21"/>
          <w:szCs w:val="21"/>
        </w:rPr>
        <w:t xml:space="preserve">Public Administration, Law, Business, </w:t>
      </w:r>
      <w:r w:rsidR="0058473B" w:rsidRPr="00141B75">
        <w:rPr>
          <w:spacing w:val="5"/>
          <w:w w:val="105"/>
          <w:sz w:val="21"/>
          <w:szCs w:val="21"/>
        </w:rPr>
        <w:t xml:space="preserve">and </w:t>
      </w:r>
      <w:r w:rsidR="00DB450B" w:rsidRPr="00141B75">
        <w:rPr>
          <w:spacing w:val="5"/>
          <w:w w:val="105"/>
          <w:sz w:val="21"/>
          <w:szCs w:val="21"/>
        </w:rPr>
        <w:t>Planning.</w:t>
      </w:r>
    </w:p>
    <w:p w14:paraId="182C087F" w14:textId="77777777" w:rsidR="00CE316D" w:rsidRPr="00141B75" w:rsidRDefault="00CE316D" w:rsidP="00141B75">
      <w:pPr>
        <w:pStyle w:val="NoSpacing"/>
        <w:rPr>
          <w:sz w:val="21"/>
          <w:szCs w:val="21"/>
        </w:rPr>
      </w:pPr>
    </w:p>
    <w:p w14:paraId="6C4EAB07" w14:textId="77777777" w:rsidR="00CE316D" w:rsidRPr="00141B75" w:rsidRDefault="00740888" w:rsidP="00141B75">
      <w:pPr>
        <w:pStyle w:val="NoSpacing"/>
        <w:rPr>
          <w:b/>
          <w:bCs/>
          <w:sz w:val="21"/>
          <w:szCs w:val="21"/>
        </w:rPr>
      </w:pPr>
      <w:r w:rsidRPr="00141B75">
        <w:rPr>
          <w:b/>
          <w:bCs/>
          <w:w w:val="105"/>
          <w:sz w:val="21"/>
          <w:szCs w:val="21"/>
        </w:rPr>
        <w:t>Physical Requirements of the Job:</w:t>
      </w:r>
    </w:p>
    <w:p w14:paraId="210422E8" w14:textId="78A7353D" w:rsidR="00CE316D" w:rsidRPr="00141B75" w:rsidRDefault="00740888" w:rsidP="00141B75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141B75">
        <w:rPr>
          <w:spacing w:val="3"/>
          <w:w w:val="105"/>
          <w:sz w:val="21"/>
          <w:szCs w:val="21"/>
        </w:rPr>
        <w:t xml:space="preserve">Ability </w:t>
      </w:r>
      <w:r w:rsidRPr="00141B75">
        <w:rPr>
          <w:w w:val="105"/>
          <w:sz w:val="21"/>
          <w:szCs w:val="21"/>
        </w:rPr>
        <w:t xml:space="preserve">to </w:t>
      </w:r>
      <w:r w:rsidRPr="00141B75">
        <w:rPr>
          <w:spacing w:val="3"/>
          <w:w w:val="105"/>
          <w:sz w:val="21"/>
          <w:szCs w:val="21"/>
        </w:rPr>
        <w:t xml:space="preserve">sit or </w:t>
      </w:r>
      <w:r w:rsidRPr="00141B75">
        <w:rPr>
          <w:spacing w:val="4"/>
          <w:w w:val="105"/>
          <w:sz w:val="21"/>
          <w:szCs w:val="21"/>
        </w:rPr>
        <w:t xml:space="preserve">stand </w:t>
      </w:r>
      <w:r w:rsidRPr="00141B75">
        <w:rPr>
          <w:spacing w:val="3"/>
          <w:w w:val="105"/>
          <w:sz w:val="21"/>
          <w:szCs w:val="21"/>
        </w:rPr>
        <w:t xml:space="preserve">at </w:t>
      </w:r>
      <w:r w:rsidRPr="00141B75">
        <w:rPr>
          <w:spacing w:val="5"/>
          <w:w w:val="105"/>
          <w:sz w:val="21"/>
          <w:szCs w:val="21"/>
        </w:rPr>
        <w:t xml:space="preserve">desk working </w:t>
      </w:r>
      <w:r w:rsidRPr="00141B75">
        <w:rPr>
          <w:spacing w:val="3"/>
          <w:w w:val="105"/>
          <w:sz w:val="21"/>
          <w:szCs w:val="21"/>
        </w:rPr>
        <w:t xml:space="preserve">for </w:t>
      </w:r>
      <w:r w:rsidRPr="00141B75">
        <w:rPr>
          <w:spacing w:val="5"/>
          <w:w w:val="105"/>
          <w:sz w:val="21"/>
          <w:szCs w:val="21"/>
        </w:rPr>
        <w:t xml:space="preserve">extended periods </w:t>
      </w:r>
      <w:r w:rsidRPr="00141B75">
        <w:rPr>
          <w:spacing w:val="3"/>
          <w:w w:val="105"/>
          <w:sz w:val="21"/>
          <w:szCs w:val="21"/>
        </w:rPr>
        <w:t xml:space="preserve">of </w:t>
      </w:r>
      <w:r w:rsidRPr="00141B75">
        <w:rPr>
          <w:spacing w:val="4"/>
          <w:w w:val="105"/>
          <w:sz w:val="21"/>
          <w:szCs w:val="21"/>
        </w:rPr>
        <w:t xml:space="preserve">time during </w:t>
      </w:r>
      <w:r w:rsidRPr="00141B75">
        <w:rPr>
          <w:spacing w:val="3"/>
          <w:w w:val="105"/>
          <w:sz w:val="21"/>
          <w:szCs w:val="21"/>
        </w:rPr>
        <w:t xml:space="preserve">the </w:t>
      </w:r>
      <w:r w:rsidRPr="00141B75">
        <w:rPr>
          <w:spacing w:val="5"/>
          <w:w w:val="105"/>
          <w:sz w:val="21"/>
          <w:szCs w:val="21"/>
        </w:rPr>
        <w:t>work</w:t>
      </w:r>
      <w:r w:rsidRPr="00141B75">
        <w:rPr>
          <w:spacing w:val="7"/>
          <w:w w:val="105"/>
          <w:sz w:val="21"/>
          <w:szCs w:val="21"/>
        </w:rPr>
        <w:t>day</w:t>
      </w:r>
    </w:p>
    <w:p w14:paraId="36BBDF65" w14:textId="77777777" w:rsidR="00CE316D" w:rsidRPr="00141B75" w:rsidRDefault="00740888" w:rsidP="00141B75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141B75">
        <w:rPr>
          <w:spacing w:val="3"/>
          <w:w w:val="105"/>
          <w:sz w:val="21"/>
          <w:szCs w:val="21"/>
        </w:rPr>
        <w:t>Ability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>to</w:t>
      </w:r>
      <w:r w:rsidRPr="00141B75">
        <w:rPr>
          <w:spacing w:val="-2"/>
          <w:w w:val="105"/>
          <w:sz w:val="21"/>
          <w:szCs w:val="21"/>
        </w:rPr>
        <w:t xml:space="preserve"> </w:t>
      </w:r>
      <w:r w:rsidRPr="00141B75">
        <w:rPr>
          <w:spacing w:val="6"/>
          <w:w w:val="105"/>
          <w:sz w:val="21"/>
          <w:szCs w:val="21"/>
        </w:rPr>
        <w:t>communicate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verbally,</w:t>
      </w:r>
      <w:r w:rsidRPr="00141B75">
        <w:rPr>
          <w:spacing w:val="-5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>in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person</w:t>
      </w:r>
      <w:r w:rsidRPr="00141B75">
        <w:rPr>
          <w:spacing w:val="-2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and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3"/>
          <w:w w:val="105"/>
          <w:sz w:val="21"/>
          <w:szCs w:val="21"/>
        </w:rPr>
        <w:t>by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telephone,</w:t>
      </w:r>
      <w:r w:rsidRPr="00141B75">
        <w:rPr>
          <w:spacing w:val="-5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with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colleagues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 xml:space="preserve">and </w:t>
      </w:r>
      <w:r w:rsidRPr="00141B75">
        <w:rPr>
          <w:spacing w:val="5"/>
          <w:w w:val="105"/>
          <w:sz w:val="21"/>
          <w:szCs w:val="21"/>
        </w:rPr>
        <w:t xml:space="preserve">customers </w:t>
      </w:r>
      <w:r w:rsidRPr="00141B75">
        <w:rPr>
          <w:w w:val="105"/>
          <w:sz w:val="21"/>
          <w:szCs w:val="21"/>
        </w:rPr>
        <w:t xml:space="preserve">in </w:t>
      </w:r>
      <w:r w:rsidRPr="00141B75">
        <w:rPr>
          <w:spacing w:val="3"/>
          <w:w w:val="105"/>
          <w:sz w:val="21"/>
          <w:szCs w:val="21"/>
        </w:rPr>
        <w:t xml:space="preserve">the </w:t>
      </w:r>
      <w:r w:rsidRPr="00141B75">
        <w:rPr>
          <w:spacing w:val="4"/>
          <w:w w:val="105"/>
          <w:sz w:val="21"/>
          <w:szCs w:val="21"/>
        </w:rPr>
        <w:t xml:space="preserve">office and </w:t>
      </w:r>
      <w:r w:rsidRPr="00141B75">
        <w:rPr>
          <w:spacing w:val="5"/>
          <w:w w:val="105"/>
          <w:sz w:val="21"/>
          <w:szCs w:val="21"/>
        </w:rPr>
        <w:t xml:space="preserve">around </w:t>
      </w:r>
      <w:r w:rsidRPr="00141B75">
        <w:rPr>
          <w:spacing w:val="3"/>
          <w:w w:val="105"/>
          <w:sz w:val="21"/>
          <w:szCs w:val="21"/>
        </w:rPr>
        <w:t>the</w:t>
      </w:r>
      <w:r w:rsidRPr="00141B75">
        <w:rPr>
          <w:spacing w:val="16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country</w:t>
      </w:r>
    </w:p>
    <w:p w14:paraId="6075F99C" w14:textId="77777777" w:rsidR="00CE316D" w:rsidRPr="00141B75" w:rsidRDefault="00740888" w:rsidP="00141B75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141B75">
        <w:rPr>
          <w:spacing w:val="3"/>
          <w:w w:val="105"/>
          <w:sz w:val="21"/>
          <w:szCs w:val="21"/>
        </w:rPr>
        <w:t>Ability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>to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use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>a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6"/>
          <w:w w:val="105"/>
          <w:sz w:val="21"/>
          <w:szCs w:val="21"/>
        </w:rPr>
        <w:t>computer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and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6"/>
          <w:w w:val="105"/>
          <w:sz w:val="21"/>
          <w:szCs w:val="21"/>
        </w:rPr>
        <w:t>communicate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3"/>
          <w:w w:val="105"/>
          <w:sz w:val="21"/>
          <w:szCs w:val="21"/>
        </w:rPr>
        <w:t>via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3"/>
          <w:w w:val="105"/>
          <w:sz w:val="21"/>
          <w:szCs w:val="21"/>
        </w:rPr>
        <w:t>the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internet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with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colleagues</w:t>
      </w:r>
      <w:r w:rsidRPr="00141B75">
        <w:rPr>
          <w:spacing w:val="-2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 xml:space="preserve">and </w:t>
      </w:r>
      <w:r w:rsidRPr="00141B75">
        <w:rPr>
          <w:spacing w:val="5"/>
          <w:w w:val="105"/>
          <w:sz w:val="21"/>
          <w:szCs w:val="21"/>
        </w:rPr>
        <w:t xml:space="preserve">customers </w:t>
      </w:r>
      <w:r w:rsidRPr="00141B75">
        <w:rPr>
          <w:w w:val="105"/>
          <w:sz w:val="21"/>
          <w:szCs w:val="21"/>
        </w:rPr>
        <w:t xml:space="preserve">in </w:t>
      </w:r>
      <w:r w:rsidRPr="00141B75">
        <w:rPr>
          <w:spacing w:val="3"/>
          <w:w w:val="105"/>
          <w:sz w:val="21"/>
          <w:szCs w:val="21"/>
        </w:rPr>
        <w:t xml:space="preserve">the </w:t>
      </w:r>
      <w:r w:rsidRPr="00141B75">
        <w:rPr>
          <w:spacing w:val="4"/>
          <w:w w:val="105"/>
          <w:sz w:val="21"/>
          <w:szCs w:val="21"/>
        </w:rPr>
        <w:t xml:space="preserve">office and </w:t>
      </w:r>
      <w:r w:rsidRPr="00141B75">
        <w:rPr>
          <w:spacing w:val="5"/>
          <w:w w:val="105"/>
          <w:sz w:val="21"/>
          <w:szCs w:val="21"/>
        </w:rPr>
        <w:t xml:space="preserve">around </w:t>
      </w:r>
      <w:r w:rsidRPr="00141B75">
        <w:rPr>
          <w:spacing w:val="3"/>
          <w:w w:val="105"/>
          <w:sz w:val="21"/>
          <w:szCs w:val="21"/>
        </w:rPr>
        <w:t>the</w:t>
      </w:r>
      <w:r w:rsidRPr="00141B75">
        <w:rPr>
          <w:spacing w:val="16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country.</w:t>
      </w:r>
    </w:p>
    <w:p w14:paraId="28F5C04C" w14:textId="77777777" w:rsidR="00CE316D" w:rsidRPr="00141B75" w:rsidRDefault="00740888" w:rsidP="00141B75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141B75">
        <w:rPr>
          <w:spacing w:val="3"/>
          <w:w w:val="105"/>
          <w:sz w:val="21"/>
          <w:szCs w:val="21"/>
        </w:rPr>
        <w:t xml:space="preserve">Ability </w:t>
      </w:r>
      <w:r w:rsidRPr="00141B75">
        <w:rPr>
          <w:w w:val="105"/>
          <w:sz w:val="21"/>
          <w:szCs w:val="21"/>
        </w:rPr>
        <w:t xml:space="preserve">to </w:t>
      </w:r>
      <w:r w:rsidRPr="00141B75">
        <w:rPr>
          <w:spacing w:val="4"/>
          <w:w w:val="105"/>
          <w:sz w:val="21"/>
          <w:szCs w:val="21"/>
        </w:rPr>
        <w:t xml:space="preserve">travel </w:t>
      </w:r>
      <w:r w:rsidRPr="00141B75">
        <w:rPr>
          <w:spacing w:val="3"/>
          <w:w w:val="105"/>
          <w:sz w:val="21"/>
          <w:szCs w:val="21"/>
        </w:rPr>
        <w:t xml:space="preserve">by </w:t>
      </w:r>
      <w:r w:rsidRPr="00141B75">
        <w:rPr>
          <w:spacing w:val="4"/>
          <w:w w:val="105"/>
          <w:sz w:val="21"/>
          <w:szCs w:val="21"/>
        </w:rPr>
        <w:t xml:space="preserve">airplane and drive </w:t>
      </w:r>
      <w:r w:rsidRPr="00141B75">
        <w:rPr>
          <w:w w:val="105"/>
          <w:sz w:val="21"/>
          <w:szCs w:val="21"/>
        </w:rPr>
        <w:t xml:space="preserve">a </w:t>
      </w:r>
      <w:r w:rsidRPr="00141B75">
        <w:rPr>
          <w:spacing w:val="4"/>
          <w:w w:val="105"/>
          <w:sz w:val="21"/>
          <w:szCs w:val="21"/>
        </w:rPr>
        <w:t xml:space="preserve">car </w:t>
      </w:r>
      <w:r w:rsidRPr="00141B75">
        <w:rPr>
          <w:w w:val="105"/>
          <w:sz w:val="21"/>
          <w:szCs w:val="21"/>
        </w:rPr>
        <w:t xml:space="preserve">to </w:t>
      </w:r>
      <w:r w:rsidRPr="00141B75">
        <w:rPr>
          <w:spacing w:val="5"/>
          <w:w w:val="105"/>
          <w:sz w:val="21"/>
          <w:szCs w:val="21"/>
        </w:rPr>
        <w:t>work</w:t>
      </w:r>
      <w:r w:rsidRPr="00141B75">
        <w:rPr>
          <w:spacing w:val="30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sites</w:t>
      </w:r>
    </w:p>
    <w:p w14:paraId="76DEE94A" w14:textId="2E27D382" w:rsidR="00CE316D" w:rsidRPr="00893901" w:rsidRDefault="00740888" w:rsidP="00141B75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141B75">
        <w:rPr>
          <w:spacing w:val="3"/>
          <w:w w:val="105"/>
          <w:sz w:val="21"/>
          <w:szCs w:val="21"/>
        </w:rPr>
        <w:t>Ability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w w:val="105"/>
          <w:sz w:val="21"/>
          <w:szCs w:val="21"/>
        </w:rPr>
        <w:t xml:space="preserve">to </w:t>
      </w:r>
      <w:r w:rsidRPr="00141B75">
        <w:rPr>
          <w:spacing w:val="4"/>
          <w:w w:val="105"/>
          <w:sz w:val="21"/>
          <w:szCs w:val="21"/>
        </w:rPr>
        <w:t>walk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around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client</w:t>
      </w:r>
      <w:r w:rsidRPr="00141B75">
        <w:rPr>
          <w:spacing w:val="-4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sites</w:t>
      </w:r>
      <w:r w:rsidRPr="00141B75">
        <w:rPr>
          <w:spacing w:val="-2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doing</w:t>
      </w:r>
      <w:r w:rsidRPr="00141B75">
        <w:rPr>
          <w:spacing w:val="-2"/>
          <w:w w:val="105"/>
          <w:sz w:val="21"/>
          <w:szCs w:val="21"/>
        </w:rPr>
        <w:t xml:space="preserve"> </w:t>
      </w:r>
      <w:r w:rsidRPr="00141B75">
        <w:rPr>
          <w:spacing w:val="5"/>
          <w:w w:val="105"/>
          <w:sz w:val="21"/>
          <w:szCs w:val="21"/>
        </w:rPr>
        <w:t>inspections</w:t>
      </w:r>
      <w:r w:rsidRPr="00141B75">
        <w:rPr>
          <w:spacing w:val="-1"/>
          <w:w w:val="105"/>
          <w:sz w:val="21"/>
          <w:szCs w:val="21"/>
        </w:rPr>
        <w:t xml:space="preserve"> </w:t>
      </w:r>
      <w:r w:rsidRPr="00141B75">
        <w:rPr>
          <w:spacing w:val="3"/>
          <w:w w:val="105"/>
          <w:sz w:val="21"/>
          <w:szCs w:val="21"/>
        </w:rPr>
        <w:t>of</w:t>
      </w:r>
      <w:r w:rsidRPr="00141B75">
        <w:rPr>
          <w:spacing w:val="-4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LIHTC</w:t>
      </w:r>
      <w:r w:rsidRPr="00141B75">
        <w:rPr>
          <w:spacing w:val="1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projects</w:t>
      </w:r>
      <w:r w:rsidRPr="00141B75">
        <w:rPr>
          <w:spacing w:val="-3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and</w:t>
      </w:r>
      <w:r w:rsidRPr="00141B75">
        <w:rPr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visiting clients’</w:t>
      </w:r>
      <w:r w:rsidRPr="00141B75">
        <w:rPr>
          <w:spacing w:val="5"/>
          <w:w w:val="105"/>
          <w:sz w:val="21"/>
          <w:szCs w:val="21"/>
        </w:rPr>
        <w:t xml:space="preserve"> </w:t>
      </w:r>
      <w:r w:rsidRPr="00141B75">
        <w:rPr>
          <w:spacing w:val="4"/>
          <w:w w:val="105"/>
          <w:sz w:val="21"/>
          <w:szCs w:val="21"/>
        </w:rPr>
        <w:t>offices</w:t>
      </w:r>
    </w:p>
    <w:p w14:paraId="17B0E86C" w14:textId="4B440119" w:rsidR="00FA7870" w:rsidRPr="00141B75" w:rsidRDefault="00FA7870" w:rsidP="00141B75">
      <w:pPr>
        <w:pStyle w:val="NoSpacing"/>
        <w:rPr>
          <w:sz w:val="21"/>
          <w:szCs w:val="21"/>
        </w:rPr>
      </w:pPr>
    </w:p>
    <w:p w14:paraId="03ADE374" w14:textId="77777777" w:rsidR="00DB450B" w:rsidRPr="00141B75" w:rsidRDefault="002B1420">
      <w:pPr>
        <w:pStyle w:val="NoSpacing"/>
        <w:rPr>
          <w:sz w:val="21"/>
          <w:szCs w:val="21"/>
        </w:rPr>
      </w:pPr>
      <w:r w:rsidRPr="00141B75">
        <w:rPr>
          <w:b/>
          <w:bCs/>
          <w:sz w:val="21"/>
          <w:szCs w:val="21"/>
        </w:rPr>
        <w:t>Work Schedule:</w:t>
      </w:r>
      <w:r w:rsidRPr="00141B75">
        <w:rPr>
          <w:sz w:val="21"/>
          <w:szCs w:val="21"/>
        </w:rPr>
        <w:t xml:space="preserve"> </w:t>
      </w:r>
    </w:p>
    <w:p w14:paraId="3CE9E25B" w14:textId="652A04E3" w:rsidR="002B1420" w:rsidRPr="00141B75" w:rsidRDefault="00DB450B" w:rsidP="00141B75">
      <w:pPr>
        <w:pStyle w:val="NoSpacing"/>
        <w:rPr>
          <w:sz w:val="21"/>
          <w:szCs w:val="21"/>
        </w:rPr>
      </w:pPr>
      <w:r w:rsidRPr="00141B75">
        <w:rPr>
          <w:sz w:val="21"/>
          <w:szCs w:val="21"/>
        </w:rPr>
        <w:t>Monday -</w:t>
      </w:r>
      <w:r w:rsidR="002B1420" w:rsidRPr="00141B75">
        <w:rPr>
          <w:sz w:val="21"/>
          <w:szCs w:val="21"/>
        </w:rPr>
        <w:t xml:space="preserve"> Friday, 8 a.m. to 5 p.m. Additional hours </w:t>
      </w:r>
      <w:r w:rsidR="000C4D13">
        <w:rPr>
          <w:sz w:val="21"/>
          <w:szCs w:val="21"/>
        </w:rPr>
        <w:t>will</w:t>
      </w:r>
      <w:r w:rsidR="002B1420" w:rsidRPr="00141B75">
        <w:rPr>
          <w:sz w:val="21"/>
          <w:szCs w:val="21"/>
        </w:rPr>
        <w:t xml:space="preserve"> be required depending on </w:t>
      </w:r>
      <w:r w:rsidR="00740888">
        <w:rPr>
          <w:sz w:val="21"/>
          <w:szCs w:val="21"/>
        </w:rPr>
        <w:t xml:space="preserve">required </w:t>
      </w:r>
      <w:r w:rsidR="00256BF7">
        <w:rPr>
          <w:sz w:val="21"/>
          <w:szCs w:val="21"/>
        </w:rPr>
        <w:t xml:space="preserve">travel and </w:t>
      </w:r>
      <w:r w:rsidR="002B1420" w:rsidRPr="00141B75">
        <w:rPr>
          <w:sz w:val="21"/>
          <w:szCs w:val="21"/>
        </w:rPr>
        <w:t>deadlines.</w:t>
      </w:r>
    </w:p>
    <w:sectPr w:rsidR="002B1420" w:rsidRPr="00141B75" w:rsidSect="00141B7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447E"/>
    <w:multiLevelType w:val="hybridMultilevel"/>
    <w:tmpl w:val="3640A694"/>
    <w:lvl w:ilvl="0" w:tplc="E528DD92">
      <w:start w:val="1"/>
      <w:numFmt w:val="decimal"/>
      <w:lvlText w:val="%1)"/>
      <w:lvlJc w:val="left"/>
      <w:pPr>
        <w:ind w:left="1851" w:hanging="360"/>
      </w:pPr>
      <w:rPr>
        <w:rFonts w:ascii="Franklin Gothic Book" w:eastAsia="Franklin Gothic Book" w:hAnsi="Franklin Gothic Book" w:cs="Franklin Gothic Book" w:hint="default"/>
        <w:spacing w:val="0"/>
        <w:w w:val="103"/>
        <w:sz w:val="20"/>
        <w:szCs w:val="20"/>
      </w:rPr>
    </w:lvl>
    <w:lvl w:ilvl="1" w:tplc="E6CE2792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9A38F88C">
      <w:numFmt w:val="bullet"/>
      <w:lvlText w:val="•"/>
      <w:lvlJc w:val="left"/>
      <w:pPr>
        <w:ind w:left="3836" w:hanging="360"/>
      </w:pPr>
      <w:rPr>
        <w:rFonts w:hint="default"/>
      </w:rPr>
    </w:lvl>
    <w:lvl w:ilvl="3" w:tplc="D3CCBD42">
      <w:numFmt w:val="bullet"/>
      <w:lvlText w:val="•"/>
      <w:lvlJc w:val="left"/>
      <w:pPr>
        <w:ind w:left="4824" w:hanging="360"/>
      </w:pPr>
      <w:rPr>
        <w:rFonts w:hint="default"/>
      </w:rPr>
    </w:lvl>
    <w:lvl w:ilvl="4" w:tplc="31E6D4EA">
      <w:numFmt w:val="bullet"/>
      <w:lvlText w:val="•"/>
      <w:lvlJc w:val="left"/>
      <w:pPr>
        <w:ind w:left="5812" w:hanging="360"/>
      </w:pPr>
      <w:rPr>
        <w:rFonts w:hint="default"/>
      </w:rPr>
    </w:lvl>
    <w:lvl w:ilvl="5" w:tplc="CE94BEB0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1E84F9A2">
      <w:numFmt w:val="bullet"/>
      <w:lvlText w:val="•"/>
      <w:lvlJc w:val="left"/>
      <w:pPr>
        <w:ind w:left="7788" w:hanging="360"/>
      </w:pPr>
      <w:rPr>
        <w:rFonts w:hint="default"/>
      </w:rPr>
    </w:lvl>
    <w:lvl w:ilvl="7" w:tplc="4A8899D0">
      <w:numFmt w:val="bullet"/>
      <w:lvlText w:val="•"/>
      <w:lvlJc w:val="left"/>
      <w:pPr>
        <w:ind w:left="8776" w:hanging="360"/>
      </w:pPr>
      <w:rPr>
        <w:rFonts w:hint="default"/>
      </w:rPr>
    </w:lvl>
    <w:lvl w:ilvl="8" w:tplc="50F09104">
      <w:numFmt w:val="bullet"/>
      <w:lvlText w:val="•"/>
      <w:lvlJc w:val="left"/>
      <w:pPr>
        <w:ind w:left="9764" w:hanging="360"/>
      </w:pPr>
      <w:rPr>
        <w:rFonts w:hint="default"/>
      </w:rPr>
    </w:lvl>
  </w:abstractNum>
  <w:abstractNum w:abstractNumId="1" w15:restartNumberingAfterBreak="0">
    <w:nsid w:val="25765C08"/>
    <w:multiLevelType w:val="hybridMultilevel"/>
    <w:tmpl w:val="F5B2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327"/>
    <w:multiLevelType w:val="hybridMultilevel"/>
    <w:tmpl w:val="05B0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770D"/>
    <w:multiLevelType w:val="hybridMultilevel"/>
    <w:tmpl w:val="109A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22CE"/>
    <w:multiLevelType w:val="hybridMultilevel"/>
    <w:tmpl w:val="BE64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EA5"/>
    <w:multiLevelType w:val="hybridMultilevel"/>
    <w:tmpl w:val="EBC8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7426"/>
    <w:multiLevelType w:val="hybridMultilevel"/>
    <w:tmpl w:val="0EDC6E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1A5702B"/>
    <w:multiLevelType w:val="hybridMultilevel"/>
    <w:tmpl w:val="FA1A4B94"/>
    <w:lvl w:ilvl="0" w:tplc="C8C857AE">
      <w:numFmt w:val="bullet"/>
      <w:lvlText w:val="•"/>
      <w:lvlJc w:val="left"/>
      <w:pPr>
        <w:ind w:left="1851" w:hanging="36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2DC2D81C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57801B1A">
      <w:numFmt w:val="bullet"/>
      <w:lvlText w:val="•"/>
      <w:lvlJc w:val="left"/>
      <w:pPr>
        <w:ind w:left="3836" w:hanging="360"/>
      </w:pPr>
      <w:rPr>
        <w:rFonts w:hint="default"/>
      </w:rPr>
    </w:lvl>
    <w:lvl w:ilvl="3" w:tplc="170A3F68">
      <w:numFmt w:val="bullet"/>
      <w:lvlText w:val="•"/>
      <w:lvlJc w:val="left"/>
      <w:pPr>
        <w:ind w:left="4824" w:hanging="360"/>
      </w:pPr>
      <w:rPr>
        <w:rFonts w:hint="default"/>
      </w:rPr>
    </w:lvl>
    <w:lvl w:ilvl="4" w:tplc="06B000C4">
      <w:numFmt w:val="bullet"/>
      <w:lvlText w:val="•"/>
      <w:lvlJc w:val="left"/>
      <w:pPr>
        <w:ind w:left="5812" w:hanging="360"/>
      </w:pPr>
      <w:rPr>
        <w:rFonts w:hint="default"/>
      </w:rPr>
    </w:lvl>
    <w:lvl w:ilvl="5" w:tplc="C7F6C316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D56C3B98">
      <w:numFmt w:val="bullet"/>
      <w:lvlText w:val="•"/>
      <w:lvlJc w:val="left"/>
      <w:pPr>
        <w:ind w:left="7788" w:hanging="360"/>
      </w:pPr>
      <w:rPr>
        <w:rFonts w:hint="default"/>
      </w:rPr>
    </w:lvl>
    <w:lvl w:ilvl="7" w:tplc="AE56A8A4">
      <w:numFmt w:val="bullet"/>
      <w:lvlText w:val="•"/>
      <w:lvlJc w:val="left"/>
      <w:pPr>
        <w:ind w:left="8776" w:hanging="360"/>
      </w:pPr>
      <w:rPr>
        <w:rFonts w:hint="default"/>
      </w:rPr>
    </w:lvl>
    <w:lvl w:ilvl="8" w:tplc="23A85E94">
      <w:numFmt w:val="bullet"/>
      <w:lvlText w:val="•"/>
      <w:lvlJc w:val="left"/>
      <w:pPr>
        <w:ind w:left="9764" w:hanging="360"/>
      </w:pPr>
      <w:rPr>
        <w:rFonts w:hint="default"/>
      </w:rPr>
    </w:lvl>
  </w:abstractNum>
  <w:abstractNum w:abstractNumId="8" w15:restartNumberingAfterBreak="0">
    <w:nsid w:val="6CC172F0"/>
    <w:multiLevelType w:val="hybridMultilevel"/>
    <w:tmpl w:val="6CCE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9A3"/>
    <w:multiLevelType w:val="hybridMultilevel"/>
    <w:tmpl w:val="3640A694"/>
    <w:lvl w:ilvl="0" w:tplc="E528DD92">
      <w:start w:val="1"/>
      <w:numFmt w:val="decimal"/>
      <w:lvlText w:val="%1)"/>
      <w:lvlJc w:val="left"/>
      <w:pPr>
        <w:ind w:left="1851" w:hanging="360"/>
      </w:pPr>
      <w:rPr>
        <w:rFonts w:ascii="Franklin Gothic Book" w:eastAsia="Franklin Gothic Book" w:hAnsi="Franklin Gothic Book" w:cs="Franklin Gothic Book" w:hint="default"/>
        <w:spacing w:val="0"/>
        <w:w w:val="103"/>
        <w:sz w:val="20"/>
        <w:szCs w:val="20"/>
      </w:rPr>
    </w:lvl>
    <w:lvl w:ilvl="1" w:tplc="E6CE2792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9A38F88C">
      <w:numFmt w:val="bullet"/>
      <w:lvlText w:val="•"/>
      <w:lvlJc w:val="left"/>
      <w:pPr>
        <w:ind w:left="3836" w:hanging="360"/>
      </w:pPr>
      <w:rPr>
        <w:rFonts w:hint="default"/>
      </w:rPr>
    </w:lvl>
    <w:lvl w:ilvl="3" w:tplc="D3CCBD42">
      <w:numFmt w:val="bullet"/>
      <w:lvlText w:val="•"/>
      <w:lvlJc w:val="left"/>
      <w:pPr>
        <w:ind w:left="4824" w:hanging="360"/>
      </w:pPr>
      <w:rPr>
        <w:rFonts w:hint="default"/>
      </w:rPr>
    </w:lvl>
    <w:lvl w:ilvl="4" w:tplc="31E6D4EA">
      <w:numFmt w:val="bullet"/>
      <w:lvlText w:val="•"/>
      <w:lvlJc w:val="left"/>
      <w:pPr>
        <w:ind w:left="5812" w:hanging="360"/>
      </w:pPr>
      <w:rPr>
        <w:rFonts w:hint="default"/>
      </w:rPr>
    </w:lvl>
    <w:lvl w:ilvl="5" w:tplc="CE94BEB0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1E84F9A2">
      <w:numFmt w:val="bullet"/>
      <w:lvlText w:val="•"/>
      <w:lvlJc w:val="left"/>
      <w:pPr>
        <w:ind w:left="7788" w:hanging="360"/>
      </w:pPr>
      <w:rPr>
        <w:rFonts w:hint="default"/>
      </w:rPr>
    </w:lvl>
    <w:lvl w:ilvl="7" w:tplc="4A8899D0">
      <w:numFmt w:val="bullet"/>
      <w:lvlText w:val="•"/>
      <w:lvlJc w:val="left"/>
      <w:pPr>
        <w:ind w:left="8776" w:hanging="360"/>
      </w:pPr>
      <w:rPr>
        <w:rFonts w:hint="default"/>
      </w:rPr>
    </w:lvl>
    <w:lvl w:ilvl="8" w:tplc="50F09104">
      <w:numFmt w:val="bullet"/>
      <w:lvlText w:val="•"/>
      <w:lvlJc w:val="left"/>
      <w:pPr>
        <w:ind w:left="9764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6D"/>
    <w:rsid w:val="00067361"/>
    <w:rsid w:val="000C4D13"/>
    <w:rsid w:val="00111FB2"/>
    <w:rsid w:val="00141B75"/>
    <w:rsid w:val="00166C66"/>
    <w:rsid w:val="001A2A31"/>
    <w:rsid w:val="001A3B10"/>
    <w:rsid w:val="00256BF7"/>
    <w:rsid w:val="002B1420"/>
    <w:rsid w:val="002B6B15"/>
    <w:rsid w:val="003E2A83"/>
    <w:rsid w:val="0058473B"/>
    <w:rsid w:val="00606E0E"/>
    <w:rsid w:val="00740888"/>
    <w:rsid w:val="00787C41"/>
    <w:rsid w:val="00802F9E"/>
    <w:rsid w:val="00883564"/>
    <w:rsid w:val="00893901"/>
    <w:rsid w:val="00B60332"/>
    <w:rsid w:val="00BE2304"/>
    <w:rsid w:val="00CE316D"/>
    <w:rsid w:val="00DA6751"/>
    <w:rsid w:val="00DB450B"/>
    <w:rsid w:val="00E45792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9A38"/>
  <w15:docId w15:val="{65C2C254-1426-024A-B2E4-14A9C8B8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70"/>
    <w:rPr>
      <w:rFonts w:ascii="Times New Roman" w:eastAsia="Franklin Gothic Book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11FB2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53AEB-BD66-4F4E-AB17-770F7D15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development_job description_projectcoordinator.docx</vt:lpstr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development_job description_projectcoordinator.docx</dc:title>
  <cp:lastModifiedBy>Ashley Bland</cp:lastModifiedBy>
  <cp:revision>2</cp:revision>
  <cp:lastPrinted>2019-12-13T15:07:00Z</cp:lastPrinted>
  <dcterms:created xsi:type="dcterms:W3CDTF">2022-06-22T15:23:00Z</dcterms:created>
  <dcterms:modified xsi:type="dcterms:W3CDTF">2022-06-22T15:23:00Z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Word</vt:lpwstr>
  </property>
  <property fmtid="{D5CDD505-2E9C-101B-9397-08002B2CF9AE}" pid="4" name="LastSaved">
    <vt:filetime>2019-12-08T00:00:00Z</vt:filetime>
  </property>
</Properties>
</file>