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3AF7" w14:textId="63124A66" w:rsidR="00286FC7" w:rsidRPr="00286FC7" w:rsidRDefault="00286FC7" w:rsidP="00286FC7">
      <w:pPr>
        <w:jc w:val="center"/>
        <w:rPr>
          <w:b/>
          <w:bCs/>
          <w:sz w:val="24"/>
          <w:szCs w:val="24"/>
        </w:rPr>
      </w:pPr>
      <w:r w:rsidRPr="00286FC7">
        <w:rPr>
          <w:b/>
          <w:bCs/>
          <w:sz w:val="24"/>
          <w:szCs w:val="24"/>
        </w:rPr>
        <w:t>PUBLIC NOTICE FOR NEWSPAPER ADVERTISING</w:t>
      </w:r>
    </w:p>
    <w:p w14:paraId="221E12F2" w14:textId="024CE9D0" w:rsidR="00286FC7" w:rsidRPr="00286FC7" w:rsidRDefault="00286FC7" w:rsidP="00286FC7">
      <w:pPr>
        <w:jc w:val="center"/>
        <w:rPr>
          <w:b/>
          <w:bCs/>
          <w:sz w:val="24"/>
          <w:szCs w:val="24"/>
        </w:rPr>
      </w:pPr>
      <w:r w:rsidRPr="00286FC7">
        <w:rPr>
          <w:b/>
          <w:bCs/>
          <w:sz w:val="24"/>
          <w:szCs w:val="24"/>
        </w:rPr>
        <w:t xml:space="preserve">Salt Lake City, </w:t>
      </w:r>
      <w:r w:rsidR="00427834">
        <w:rPr>
          <w:b/>
          <w:bCs/>
          <w:sz w:val="24"/>
          <w:szCs w:val="24"/>
        </w:rPr>
        <w:t>March 8, 2023</w:t>
      </w:r>
    </w:p>
    <w:p w14:paraId="033888D2" w14:textId="77777777" w:rsidR="00286FC7" w:rsidRDefault="00286FC7" w:rsidP="000A294D">
      <w:pPr>
        <w:rPr>
          <w:sz w:val="24"/>
          <w:szCs w:val="24"/>
        </w:rPr>
      </w:pPr>
    </w:p>
    <w:p w14:paraId="48406097" w14:textId="52C984C4" w:rsidR="000A294D" w:rsidRDefault="000A294D" w:rsidP="000A29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United States Trustee seeks resumes from persons wishing to be considered for appointment to the panel of trustees who administer cases filed under chapter 7 of </w:t>
      </w:r>
      <w:r w:rsidR="0026103D">
        <w:rPr>
          <w:sz w:val="24"/>
          <w:szCs w:val="24"/>
        </w:rPr>
        <w:t>title 11 of the United States Code (B</w:t>
      </w:r>
      <w:r>
        <w:rPr>
          <w:sz w:val="24"/>
          <w:szCs w:val="24"/>
        </w:rPr>
        <w:t xml:space="preserve">ankruptcy </w:t>
      </w:r>
      <w:r w:rsidR="0026103D">
        <w:rPr>
          <w:sz w:val="24"/>
          <w:szCs w:val="24"/>
        </w:rPr>
        <w:t>C</w:t>
      </w:r>
      <w:r>
        <w:rPr>
          <w:sz w:val="24"/>
          <w:szCs w:val="24"/>
        </w:rPr>
        <w:t>ode</w:t>
      </w:r>
      <w:r w:rsidR="0026103D">
        <w:rPr>
          <w:sz w:val="24"/>
          <w:szCs w:val="24"/>
        </w:rPr>
        <w:t>)</w:t>
      </w:r>
      <w:r>
        <w:rPr>
          <w:sz w:val="24"/>
          <w:szCs w:val="24"/>
        </w:rPr>
        <w:t xml:space="preserve">. The appointment is for cases filed in the United States Bankruptcy Court for the District of </w:t>
      </w:r>
      <w:r w:rsidR="00101FE1">
        <w:rPr>
          <w:sz w:val="24"/>
          <w:szCs w:val="24"/>
        </w:rPr>
        <w:t>Utah</w:t>
      </w:r>
      <w:r>
        <w:rPr>
          <w:sz w:val="24"/>
          <w:szCs w:val="24"/>
        </w:rPr>
        <w:t xml:space="preserve">. Chapter 7 trustees receive compensation and reimbursement for expenses under 11 U.S.C. §§ 326 and 330. </w:t>
      </w:r>
      <w:r w:rsidR="00BD117E" w:rsidRPr="00555BA5">
        <w:rPr>
          <w:sz w:val="24"/>
          <w:szCs w:val="24"/>
        </w:rPr>
        <w:t>Although trustees are not federal employees, appointments are made consistent with federal Equal Opportunity policies, which prohibit discrimination in employment</w:t>
      </w:r>
      <w:r w:rsidR="00BD117E">
        <w:t>.</w:t>
      </w:r>
      <w:r>
        <w:rPr>
          <w:sz w:val="24"/>
          <w:szCs w:val="24"/>
        </w:rPr>
        <w:t xml:space="preserve"> For additional information, qualification requirements, and application procedures go to </w:t>
      </w:r>
      <w:hyperlink r:id="rId8" w:history="1">
        <w:r w:rsidR="00101FE1" w:rsidRPr="00FF62C1">
          <w:rPr>
            <w:rStyle w:val="Hyperlink"/>
            <w:sz w:val="24"/>
            <w:szCs w:val="24"/>
          </w:rPr>
          <w:t>http://www.justice.gov/ust/eo/private_trustee/vacancies/7ad.htm</w:t>
        </w:r>
      </w:hyperlink>
      <w:r>
        <w:rPr>
          <w:sz w:val="24"/>
          <w:szCs w:val="24"/>
        </w:rPr>
        <w:t>.</w:t>
      </w:r>
    </w:p>
    <w:p w14:paraId="48406098" w14:textId="77777777" w:rsidR="00BE3A97" w:rsidRDefault="00BE3A97"/>
    <w:sectPr w:rsidR="00BE3A97" w:rsidSect="000A294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D"/>
    <w:rsid w:val="000A294D"/>
    <w:rsid w:val="00101FE1"/>
    <w:rsid w:val="0026103D"/>
    <w:rsid w:val="00286FC7"/>
    <w:rsid w:val="003029B4"/>
    <w:rsid w:val="00427834"/>
    <w:rsid w:val="005244E7"/>
    <w:rsid w:val="00555BA5"/>
    <w:rsid w:val="006A3334"/>
    <w:rsid w:val="007530B5"/>
    <w:rsid w:val="00BD117E"/>
    <w:rsid w:val="00BE3A97"/>
    <w:rsid w:val="00C32DC8"/>
    <w:rsid w:val="00E81C8C"/>
    <w:rsid w:val="00E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6093"/>
  <w15:docId w15:val="{8F3C2ABF-DECA-4B9A-9A5F-E823480F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v/ust/eo/private_trustee/vacancies/7ad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2f90d295-19b6-4f36-b3b4-dd7d23ed730b">YMXRCZFAUDQ3-568619645-14</_dlc_DocId>
    <_dlc_DocIdUrl xmlns="2f90d295-19b6-4f36-b3b4-dd7d23ed730b">
      <Url>https://ustp.ust.doj.gov/sites/ooo/trpst/_layouts/15/DocIdRedir.aspx?ID=YMXRCZFAUDQ3-568619645-14</Url>
      <Description>YMXRCZFAUDQ3-568619645-14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933CAE045C24D9DB35100433437F9" ma:contentTypeVersion="1" ma:contentTypeDescription="Create a new document." ma:contentTypeScope="" ma:versionID="3f439c266b930e0bd61989e1777919ad">
  <xsd:schema xmlns:xsd="http://www.w3.org/2001/XMLSchema" xmlns:xs="http://www.w3.org/2001/XMLSchema" xmlns:p="http://schemas.microsoft.com/office/2006/metadata/properties" xmlns:ns1="http://schemas.microsoft.com/sharepoint/v3" xmlns:ns2="2f90d295-19b6-4f36-b3b4-dd7d23ed730b" targetNamespace="http://schemas.microsoft.com/office/2006/metadata/properties" ma:root="true" ma:fieldsID="82838dd068808a2dda4f333cd65a1196" ns1:_="" ns2:_="">
    <xsd:import namespace="http://schemas.microsoft.com/sharepoint/v3"/>
    <xsd:import namespace="2f90d295-19b6-4f36-b3b4-dd7d23ed73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d295-19b6-4f36-b3b4-dd7d23ed73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D973B-BF9D-4870-8504-A64302DBA72C}">
  <ds:schemaRefs>
    <ds:schemaRef ds:uri="http://purl.org/dc/dcmitype/"/>
    <ds:schemaRef ds:uri="2f90d295-19b6-4f36-b3b4-dd7d23ed73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B12C8B-C81B-4351-BAFC-B0D06BBF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0d295-19b6-4f36-b3b4-dd7d23ed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56A38-DF62-4564-B6AD-38DC1085CC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40B642-505B-49D4-98D1-55DF614E1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 Trustee Sample Newspaper Ad</vt:lpstr>
    </vt:vector>
  </TitlesOfParts>
  <Company>DOJ-US Trustee Program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Trustee Sample Newspaper Ad</dc:title>
  <dc:creator>Tammi Odoms</dc:creator>
  <cp:keywords/>
  <cp:lastModifiedBy>Rachelle Hughes</cp:lastModifiedBy>
  <cp:revision>2</cp:revision>
  <dcterms:created xsi:type="dcterms:W3CDTF">2023-03-08T18:01:00Z</dcterms:created>
  <dcterms:modified xsi:type="dcterms:W3CDTF">2023-03-08T18:01:00Z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8900</vt:r8>
  </property>
  <property fmtid="{D5CDD505-2E9C-101B-9397-08002B2CF9AE}" pid="3" name="ContentTypeId">
    <vt:lpwstr>0x010100C90933CAE045C24D9DB35100433437F9</vt:lpwstr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8bb1335d-7648-4fa9-99e0-387ec971b831</vt:lpwstr>
  </property>
  <property fmtid="{D5CDD505-2E9C-101B-9397-08002B2CF9AE}" pid="7" name="Document Description">
    <vt:lpwstr>Sample Ads for Private Trustee – Please contact Tammi Odoms for Assistance</vt:lpwstr>
  </property>
  <property fmtid="{D5CDD505-2E9C-101B-9397-08002B2CF9AE}" pid="8" name="SubjectD">
    <vt:lpwstr>;#Trustee Oversight: General Guidance;#</vt:lpwstr>
  </property>
  <property fmtid="{D5CDD505-2E9C-101B-9397-08002B2CF9AE}" pid="9" name="UnitO">
    <vt:lpwstr>;#Ch7 General Guidance:  Sample Ads;#</vt:lpwstr>
  </property>
  <property fmtid="{D5CDD505-2E9C-101B-9397-08002B2CF9AE}" pid="10" name="LastModifiedDT">
    <vt:filetime>2017-11-09T05:00:00Z</vt:filetime>
  </property>
  <property fmtid="{D5CDD505-2E9C-101B-9397-08002B2CF9AE}" pid="11" name="Function">
    <vt:lpwstr>;#Office of Oversight;#Oversight &amp; Evaluation;#</vt:lpwstr>
  </property>
  <property fmtid="{D5CDD505-2E9C-101B-9397-08002B2CF9AE}" pid="12" name="URL">
    <vt:lpwstr/>
  </property>
  <property fmtid="{D5CDD505-2E9C-101B-9397-08002B2CF9AE}" pid="13" name="DocumentSetDescription">
    <vt:lpwstr/>
  </property>
  <property fmtid="{D5CDD505-2E9C-101B-9397-08002B2CF9AE}" pid="14" name="xKeywords">
    <vt:lpwstr/>
  </property>
  <property fmtid="{D5CDD505-2E9C-101B-9397-08002B2CF9AE}" pid="15" name="_CopySource">
    <vt:lpwstr>https://ustp.ust.doj.gov/sites/wgs/dim/CoChairFolder/^Short Term Goal 1 - Trustee Recruitment Package/2 - Executive Office Coordination and Consultation/ch7_newspaper_ad.docx</vt:lpwstr>
  </property>
</Properties>
</file>